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362129" w14:paraId="55692691" w14:textId="77777777" w:rsidTr="00F13792">
        <w:tc>
          <w:tcPr>
            <w:tcW w:w="9016" w:type="dxa"/>
            <w:shd w:val="clear" w:color="auto" w:fill="F9F9F9"/>
          </w:tcPr>
          <w:p w14:paraId="18602539" w14:textId="77777777" w:rsidR="00362129" w:rsidRPr="00B24C2F" w:rsidRDefault="00362129" w:rsidP="00B24C2F">
            <w:pPr>
              <w:spacing w:line="360" w:lineRule="auto"/>
              <w:ind w:right="257"/>
              <w:rPr>
                <w:iCs/>
                <w:sz w:val="18"/>
                <w:szCs w:val="18"/>
                <w:lang w:val="en-US"/>
              </w:rPr>
            </w:pPr>
          </w:p>
          <w:p w14:paraId="2AE354FC" w14:textId="593A54F3" w:rsidR="00362129" w:rsidRDefault="00362129" w:rsidP="00F13792">
            <w:pPr>
              <w:spacing w:line="360" w:lineRule="auto"/>
              <w:ind w:left="1440" w:right="257" w:hanging="1276"/>
              <w:rPr>
                <w:i/>
                <w:sz w:val="21"/>
                <w:szCs w:val="21"/>
                <w:lang w:val="en-US"/>
              </w:rPr>
            </w:pPr>
            <w:r w:rsidRPr="00FD3F88">
              <w:rPr>
                <w:b/>
                <w:bCs/>
                <w:iCs/>
                <w:sz w:val="21"/>
                <w:szCs w:val="21"/>
                <w:lang w:val="en-US"/>
              </w:rPr>
              <w:t>INSPECTOR</w:t>
            </w:r>
            <w:r w:rsidRPr="00362129">
              <w:rPr>
                <w:iCs/>
                <w:sz w:val="21"/>
                <w:szCs w:val="21"/>
                <w:lang w:val="en-US"/>
              </w:rPr>
              <w:t xml:space="preserve"> </w:t>
            </w:r>
            <w:r>
              <w:rPr>
                <w:iCs/>
                <w:sz w:val="21"/>
                <w:szCs w:val="21"/>
                <w:lang w:val="en-US"/>
              </w:rPr>
              <w:tab/>
            </w:r>
            <w:r w:rsidRPr="00362129">
              <w:rPr>
                <w:iCs/>
                <w:sz w:val="21"/>
                <w:szCs w:val="21"/>
                <w:lang w:val="en-US"/>
              </w:rPr>
              <w:t xml:space="preserve">But just remember this. One Eva Smith has gone – but </w:t>
            </w:r>
            <w:r w:rsidRPr="00F13792">
              <w:rPr>
                <w:b/>
                <w:bCs/>
                <w:iCs/>
                <w:sz w:val="21"/>
                <w:szCs w:val="21"/>
                <w:lang w:val="en-US"/>
              </w:rPr>
              <w:t>there are millions and millions and millions of Eva Smiths</w:t>
            </w:r>
            <w:r w:rsidRPr="00362129">
              <w:rPr>
                <w:iCs/>
                <w:sz w:val="21"/>
                <w:szCs w:val="21"/>
                <w:lang w:val="en-US"/>
              </w:rPr>
              <w:t xml:space="preserve"> and John Smiths still left with us, with their lives, their hopes and fears, their suffering and chance of happiness, all intertwined with our lives, and what we think and say and do. We don’t live alone. </w:t>
            </w:r>
            <w:r w:rsidRPr="00F13792">
              <w:rPr>
                <w:b/>
                <w:bCs/>
                <w:iCs/>
                <w:sz w:val="21"/>
                <w:szCs w:val="21"/>
                <w:lang w:val="en-US"/>
              </w:rPr>
              <w:t>We are members of one body</w:t>
            </w:r>
            <w:r w:rsidRPr="00362129">
              <w:rPr>
                <w:iCs/>
                <w:sz w:val="21"/>
                <w:szCs w:val="21"/>
                <w:lang w:val="en-US"/>
              </w:rPr>
              <w:t xml:space="preserve">. We are responsible for each other. And I tell you that the time will soon come when, if men will not learn that lesson, then they will be taught it in </w:t>
            </w:r>
            <w:r w:rsidRPr="00F13792">
              <w:rPr>
                <w:b/>
                <w:bCs/>
                <w:iCs/>
                <w:sz w:val="21"/>
                <w:szCs w:val="21"/>
                <w:lang w:val="en-US"/>
              </w:rPr>
              <w:t>fire and blood and anguish</w:t>
            </w:r>
            <w:r w:rsidRPr="00362129">
              <w:rPr>
                <w:iCs/>
                <w:sz w:val="21"/>
                <w:szCs w:val="21"/>
                <w:lang w:val="en-US"/>
              </w:rPr>
              <w:t>. Good night</w:t>
            </w:r>
            <w:r w:rsidR="00FD3F88">
              <w:rPr>
                <w:i/>
                <w:sz w:val="21"/>
                <w:szCs w:val="21"/>
                <w:lang w:val="en-US"/>
              </w:rPr>
              <w:t>.</w:t>
            </w:r>
          </w:p>
          <w:p w14:paraId="2DDC0D4C" w14:textId="77777777" w:rsidR="00B24C2F" w:rsidRPr="003A578A" w:rsidRDefault="00B24C2F" w:rsidP="005367D5">
            <w:pPr>
              <w:spacing w:line="360" w:lineRule="auto"/>
              <w:ind w:right="257"/>
              <w:rPr>
                <w:iCs/>
                <w:sz w:val="8"/>
                <w:szCs w:val="8"/>
                <w:lang w:val="en-US"/>
              </w:rPr>
            </w:pPr>
          </w:p>
          <w:p w14:paraId="3D2A2229" w14:textId="4C739130" w:rsidR="00B24C2F" w:rsidRPr="003A578A" w:rsidRDefault="005367D5" w:rsidP="003A578A">
            <w:pPr>
              <w:spacing w:line="360" w:lineRule="auto"/>
              <w:ind w:left="1440" w:right="-45"/>
              <w:rPr>
                <w:iCs/>
                <w:color w:val="000000" w:themeColor="text1"/>
                <w:sz w:val="21"/>
                <w:szCs w:val="21"/>
              </w:rPr>
            </w:pPr>
            <w:r w:rsidRPr="003A578A">
              <w:rPr>
                <w:i/>
                <w:color w:val="000000" w:themeColor="text1"/>
                <w:sz w:val="21"/>
                <w:szCs w:val="21"/>
              </w:rPr>
              <w:t>He walks straight out, leaving them staring, subdued and wondering</w:t>
            </w:r>
            <w:r w:rsidR="003A578A">
              <w:rPr>
                <w:iCs/>
                <w:color w:val="000000" w:themeColor="text1"/>
                <w:sz w:val="21"/>
                <w:szCs w:val="21"/>
              </w:rPr>
              <w:t>.</w:t>
            </w:r>
          </w:p>
          <w:p w14:paraId="1892DE5C" w14:textId="10AB8C8E" w:rsidR="00362129" w:rsidRPr="00FD3F88" w:rsidRDefault="00362129" w:rsidP="00362129">
            <w:pPr>
              <w:spacing w:line="360" w:lineRule="auto"/>
              <w:ind w:left="164" w:right="115"/>
              <w:rPr>
                <w:iCs/>
                <w:sz w:val="8"/>
                <w:szCs w:val="8"/>
                <w:lang w:val="en-US"/>
              </w:rPr>
            </w:pPr>
          </w:p>
        </w:tc>
      </w:tr>
    </w:tbl>
    <w:p w14:paraId="31C1E13C" w14:textId="77777777" w:rsidR="00362129" w:rsidRPr="000E3CB8" w:rsidRDefault="00362129" w:rsidP="00E9695A">
      <w:pPr>
        <w:spacing w:line="360" w:lineRule="auto"/>
        <w:ind w:right="-45"/>
        <w:rPr>
          <w:iCs/>
          <w:sz w:val="32"/>
          <w:szCs w:val="32"/>
          <w:lang w:val="en-US"/>
        </w:rPr>
      </w:pPr>
    </w:p>
    <w:p w14:paraId="40F75969" w14:textId="49C89328" w:rsidR="00E9695A" w:rsidRPr="009C77F4" w:rsidRDefault="00A55904" w:rsidP="00E9695A">
      <w:pPr>
        <w:spacing w:line="360" w:lineRule="auto"/>
        <w:ind w:right="-45"/>
        <w:rPr>
          <w:b/>
          <w:bCs/>
          <w:i/>
          <w:sz w:val="28"/>
          <w:szCs w:val="28"/>
          <w:lang w:val="en-US"/>
        </w:rPr>
      </w:pPr>
      <w:r>
        <w:rPr>
          <mc:AlternateContent>
            <mc:Choice Requires="w16se"/>
            <mc:Fallback>
              <w:rFonts w:ascii="Apple Color Emoji" w:eastAsia="Apple Color Emoji" w:hAnsi="Apple Color Emoji" w:cs="Apple Color Emoji"/>
            </mc:Fallback>
          </mc:AlternateContent>
          <w:iCs/>
          <w:sz w:val="28"/>
          <w:szCs w:val="28"/>
          <w:lang w:val="en-US"/>
        </w:rPr>
        <mc:AlternateContent>
          <mc:Choice Requires="w16se">
            <w16se:symEx w16se:font="Apple Color Emoji" w16se:char="1F465"/>
          </mc:Choice>
          <mc:Fallback>
            <w:t>👥</w:t>
          </mc:Fallback>
        </mc:AlternateContent>
      </w:r>
      <w:r w:rsidR="005E7539">
        <w:rPr>
          <w:iCs/>
          <w:sz w:val="28"/>
          <w:szCs w:val="28"/>
          <w:lang w:val="en-US"/>
        </w:rPr>
        <w:t xml:space="preserve"> </w:t>
      </w:r>
      <w:r w:rsidR="005E7539">
        <w:rPr>
          <w:b/>
          <w:bCs/>
          <w:i/>
          <w:sz w:val="28"/>
          <w:szCs w:val="28"/>
          <w:lang w:val="en-US"/>
        </w:rPr>
        <w:t xml:space="preserve"> </w:t>
      </w:r>
      <w:r w:rsidR="00E9695A" w:rsidRPr="009C77F4">
        <w:rPr>
          <w:b/>
          <w:bCs/>
          <w:i/>
          <w:sz w:val="28"/>
          <w:szCs w:val="28"/>
          <w:lang w:val="en-US"/>
        </w:rPr>
        <w:t>‘</w:t>
      </w:r>
      <w:r w:rsidR="003A33DD" w:rsidRPr="003A33DD">
        <w:rPr>
          <w:b/>
          <w:bCs/>
          <w:i/>
          <w:sz w:val="28"/>
          <w:szCs w:val="28"/>
          <w:lang w:val="en-US"/>
        </w:rPr>
        <w:t>there are millions and millions and millions of Eva Smiths</w:t>
      </w:r>
      <w:r w:rsidR="003A33DD">
        <w:rPr>
          <w:b/>
          <w:bCs/>
          <w:i/>
          <w:sz w:val="28"/>
          <w:szCs w:val="28"/>
          <w:lang w:val="en-US"/>
        </w:rPr>
        <w:t>’</w:t>
      </w:r>
    </w:p>
    <w:p w14:paraId="0CBB1F6B" w14:textId="77777777" w:rsidR="00FE7B5D" w:rsidRPr="00FE7B5D" w:rsidRDefault="00FE7B5D" w:rsidP="0022279B">
      <w:pPr>
        <w:spacing w:line="360" w:lineRule="auto"/>
        <w:ind w:right="-45"/>
        <w:rPr>
          <w:iCs/>
          <w:sz w:val="4"/>
          <w:szCs w:val="4"/>
          <w:lang w:val="en-US"/>
        </w:rPr>
      </w:pPr>
    </w:p>
    <w:p w14:paraId="41764128" w14:textId="454A638F" w:rsidR="006E0E0D" w:rsidRDefault="004B6A2C" w:rsidP="0022279B">
      <w:pPr>
        <w:spacing w:line="360" w:lineRule="auto"/>
        <w:ind w:right="-45"/>
        <w:rPr>
          <w:iCs/>
          <w:sz w:val="21"/>
          <w:szCs w:val="21"/>
          <w:lang w:val="en-US"/>
        </w:rPr>
      </w:pPr>
      <w:r>
        <w:rPr>
          <w:b/>
          <w:bCs/>
          <w:sz w:val="21"/>
          <w:szCs w:val="21"/>
        </w:rPr>
        <w:t>The Inspector</w:t>
      </w:r>
      <w:r w:rsidR="00D742E3" w:rsidRPr="00A57540">
        <w:rPr>
          <w:b/>
          <w:bCs/>
          <w:sz w:val="21"/>
          <w:szCs w:val="21"/>
        </w:rPr>
        <w:t xml:space="preserve"> </w:t>
      </w:r>
      <w:r w:rsidR="00052F40">
        <w:rPr>
          <w:b/>
          <w:bCs/>
          <w:sz w:val="21"/>
          <w:szCs w:val="21"/>
        </w:rPr>
        <w:t>emphasises th</w:t>
      </w:r>
      <w:r w:rsidR="000A3DCD">
        <w:rPr>
          <w:b/>
          <w:bCs/>
          <w:sz w:val="21"/>
          <w:szCs w:val="21"/>
        </w:rPr>
        <w:t>at the suffering of Eva Smith is not an isolated case</w:t>
      </w:r>
      <w:r w:rsidR="00E9695A" w:rsidRPr="00D742E3">
        <w:rPr>
          <w:iCs/>
          <w:sz w:val="21"/>
          <w:szCs w:val="21"/>
          <w:lang w:val="en-US"/>
        </w:rPr>
        <w:t>.</w:t>
      </w:r>
      <w:r w:rsidR="00634236">
        <w:rPr>
          <w:iCs/>
          <w:sz w:val="21"/>
          <w:szCs w:val="21"/>
          <w:lang w:val="en-US"/>
        </w:rPr>
        <w:t xml:space="preserve"> </w:t>
      </w:r>
      <w:r w:rsidR="000A3DCD">
        <w:rPr>
          <w:iCs/>
          <w:sz w:val="21"/>
          <w:szCs w:val="21"/>
          <w:lang w:val="en-US"/>
        </w:rPr>
        <w:t xml:space="preserve">Her suffering </w:t>
      </w:r>
      <w:r w:rsidR="00112F6D">
        <w:rPr>
          <w:iCs/>
          <w:sz w:val="21"/>
          <w:szCs w:val="21"/>
          <w:lang w:val="en-US"/>
        </w:rPr>
        <w:t>is representative of</w:t>
      </w:r>
      <w:r w:rsidR="0004212B">
        <w:rPr>
          <w:iCs/>
          <w:sz w:val="21"/>
          <w:szCs w:val="21"/>
          <w:lang w:val="en-US"/>
        </w:rPr>
        <w:t xml:space="preserve"> </w:t>
      </w:r>
      <w:r w:rsidR="00286AEA">
        <w:rPr>
          <w:iCs/>
          <w:sz w:val="21"/>
          <w:szCs w:val="21"/>
          <w:lang w:val="en-US"/>
        </w:rPr>
        <w:t xml:space="preserve">the experiences of </w:t>
      </w:r>
      <w:r w:rsidR="006A6029">
        <w:rPr>
          <w:iCs/>
          <w:sz w:val="21"/>
          <w:szCs w:val="21"/>
          <w:lang w:val="en-US"/>
        </w:rPr>
        <w:t>many other</w:t>
      </w:r>
      <w:r w:rsidR="0027460A">
        <w:rPr>
          <w:iCs/>
          <w:sz w:val="21"/>
          <w:szCs w:val="21"/>
          <w:lang w:val="en-US"/>
        </w:rPr>
        <w:t>s</w:t>
      </w:r>
      <w:r w:rsidR="006A6029">
        <w:rPr>
          <w:iCs/>
          <w:sz w:val="21"/>
          <w:szCs w:val="21"/>
          <w:lang w:val="en-US"/>
        </w:rPr>
        <w:t xml:space="preserve"> who are vul</w:t>
      </w:r>
      <w:r w:rsidR="0027460A">
        <w:rPr>
          <w:iCs/>
          <w:sz w:val="21"/>
          <w:szCs w:val="21"/>
          <w:lang w:val="en-US"/>
        </w:rPr>
        <w:t xml:space="preserve">nerable </w:t>
      </w:r>
      <w:r w:rsidR="00286AEA">
        <w:rPr>
          <w:iCs/>
          <w:sz w:val="21"/>
          <w:szCs w:val="21"/>
          <w:lang w:val="en-US"/>
        </w:rPr>
        <w:t>and disempowered because of their social class</w:t>
      </w:r>
      <w:r w:rsidR="0027460A">
        <w:rPr>
          <w:iCs/>
          <w:sz w:val="21"/>
          <w:szCs w:val="21"/>
          <w:lang w:val="en-US"/>
        </w:rPr>
        <w:t>. The repetition of ‘millions’</w:t>
      </w:r>
      <w:r w:rsidR="00D55DBB">
        <w:rPr>
          <w:iCs/>
          <w:sz w:val="21"/>
          <w:szCs w:val="21"/>
          <w:lang w:val="en-US"/>
        </w:rPr>
        <w:t xml:space="preserve"> is important because it </w:t>
      </w:r>
      <w:r w:rsidR="00E55A19">
        <w:rPr>
          <w:iCs/>
          <w:sz w:val="21"/>
          <w:szCs w:val="21"/>
          <w:lang w:val="en-US"/>
        </w:rPr>
        <w:t>highlights the</w:t>
      </w:r>
      <w:r w:rsidR="004A3DC9">
        <w:rPr>
          <w:iCs/>
          <w:sz w:val="21"/>
          <w:szCs w:val="21"/>
          <w:lang w:val="en-US"/>
        </w:rPr>
        <w:t xml:space="preserve"> urgent</w:t>
      </w:r>
      <w:r w:rsidR="00E55A19">
        <w:rPr>
          <w:iCs/>
          <w:sz w:val="21"/>
          <w:szCs w:val="21"/>
          <w:lang w:val="en-US"/>
        </w:rPr>
        <w:t xml:space="preserve"> need for change.</w:t>
      </w:r>
      <w:r w:rsidR="004A3DC9">
        <w:rPr>
          <w:iCs/>
          <w:sz w:val="21"/>
          <w:szCs w:val="21"/>
          <w:lang w:val="en-US"/>
        </w:rPr>
        <w:t xml:space="preserve"> This is something that the audience are left in no doubt about as they </w:t>
      </w:r>
      <w:r w:rsidR="006C0301">
        <w:rPr>
          <w:iCs/>
          <w:sz w:val="21"/>
          <w:szCs w:val="21"/>
          <w:lang w:val="en-US"/>
        </w:rPr>
        <w:t xml:space="preserve">listen to </w:t>
      </w:r>
      <w:r w:rsidR="00261EFD">
        <w:rPr>
          <w:iCs/>
          <w:sz w:val="21"/>
          <w:szCs w:val="21"/>
          <w:lang w:val="en-US"/>
        </w:rPr>
        <w:t>the</w:t>
      </w:r>
      <w:r w:rsidR="00626E6E">
        <w:rPr>
          <w:iCs/>
          <w:sz w:val="21"/>
          <w:szCs w:val="21"/>
          <w:lang w:val="en-US"/>
        </w:rPr>
        <w:t xml:space="preserve"> </w:t>
      </w:r>
      <w:r w:rsidR="006C0301">
        <w:rPr>
          <w:iCs/>
          <w:sz w:val="21"/>
          <w:szCs w:val="21"/>
          <w:lang w:val="en-US"/>
        </w:rPr>
        <w:t>speech.</w:t>
      </w:r>
    </w:p>
    <w:p w14:paraId="2A5B0C97" w14:textId="77777777" w:rsidR="00C64F3A" w:rsidRPr="00C64F3A" w:rsidRDefault="00C64F3A" w:rsidP="0022279B">
      <w:pPr>
        <w:spacing w:line="360" w:lineRule="auto"/>
        <w:ind w:right="-45"/>
        <w:rPr>
          <w:iCs/>
          <w:sz w:val="6"/>
          <w:szCs w:val="6"/>
          <w:lang w:val="en-US"/>
        </w:rPr>
      </w:pPr>
    </w:p>
    <w:p w14:paraId="4909640B" w14:textId="44C83E84" w:rsidR="00773B47" w:rsidRPr="00677E52" w:rsidRDefault="00677E52" w:rsidP="00E878A4">
      <w:pPr>
        <w:pStyle w:val="ListParagraph"/>
        <w:numPr>
          <w:ilvl w:val="0"/>
          <w:numId w:val="21"/>
        </w:numPr>
        <w:spacing w:line="360" w:lineRule="auto"/>
        <w:ind w:right="-45"/>
        <w:rPr>
          <w:b/>
          <w:bCs/>
          <w:iCs/>
          <w:sz w:val="21"/>
          <w:szCs w:val="21"/>
          <w:lang w:val="en-US"/>
        </w:rPr>
      </w:pPr>
      <w:r w:rsidRPr="00677E52">
        <w:rPr>
          <w:b/>
          <w:bCs/>
          <w:iCs/>
          <w:sz w:val="21"/>
          <w:szCs w:val="21"/>
          <w:lang w:val="en-US"/>
        </w:rPr>
        <w:t xml:space="preserve">Explain </w:t>
      </w:r>
      <w:r w:rsidR="00F26322">
        <w:rPr>
          <w:b/>
          <w:bCs/>
          <w:iCs/>
          <w:sz w:val="21"/>
          <w:szCs w:val="21"/>
          <w:lang w:val="en-US"/>
        </w:rPr>
        <w:t>why the Inspector goes o</w:t>
      </w:r>
      <w:r w:rsidR="00EE0CA0">
        <w:rPr>
          <w:b/>
          <w:bCs/>
          <w:iCs/>
          <w:sz w:val="21"/>
          <w:szCs w:val="21"/>
          <w:lang w:val="en-US"/>
        </w:rPr>
        <w:t>n to reference the</w:t>
      </w:r>
      <w:r w:rsidRPr="00677E52">
        <w:rPr>
          <w:b/>
          <w:bCs/>
          <w:iCs/>
          <w:sz w:val="21"/>
          <w:szCs w:val="21"/>
          <w:lang w:val="en-US"/>
        </w:rPr>
        <w:t xml:space="preserve"> </w:t>
      </w:r>
      <w:r w:rsidR="00EE0CA0">
        <w:rPr>
          <w:b/>
          <w:bCs/>
          <w:iCs/>
          <w:sz w:val="21"/>
          <w:szCs w:val="21"/>
          <w:lang w:val="en-US"/>
        </w:rPr>
        <w:t>‘</w:t>
      </w:r>
      <w:r w:rsidRPr="00677E52">
        <w:rPr>
          <w:b/>
          <w:bCs/>
          <w:iCs/>
          <w:sz w:val="21"/>
          <w:szCs w:val="21"/>
          <w:lang w:val="en-US"/>
        </w:rPr>
        <w:t>John Smith</w:t>
      </w:r>
      <w:r w:rsidR="00EE0CA0">
        <w:rPr>
          <w:b/>
          <w:bCs/>
          <w:iCs/>
          <w:sz w:val="21"/>
          <w:szCs w:val="21"/>
          <w:lang w:val="en-US"/>
        </w:rPr>
        <w:t>s’ alongside the ‘Eva Smiths’</w:t>
      </w:r>
    </w:p>
    <w:p w14:paraId="2FE2039F" w14:textId="77777777" w:rsidR="00D703AE" w:rsidRDefault="00D703AE" w:rsidP="0022279B">
      <w:pPr>
        <w:spacing w:line="360" w:lineRule="auto"/>
        <w:ind w:right="-45"/>
        <w:rPr>
          <w:iCs/>
          <w:sz w:val="21"/>
          <w:szCs w:val="21"/>
          <w:lang w:val="en-US"/>
        </w:rPr>
      </w:pPr>
    </w:p>
    <w:p w14:paraId="223AC2F9" w14:textId="5ADB0F69" w:rsidR="006A1885" w:rsidRPr="009C77F4" w:rsidRDefault="000C78C4" w:rsidP="006A1885">
      <w:pPr>
        <w:spacing w:line="360" w:lineRule="auto"/>
        <w:ind w:right="-45"/>
        <w:rPr>
          <w:b/>
          <w:bCs/>
          <w:i/>
          <w:sz w:val="28"/>
          <w:szCs w:val="28"/>
          <w:lang w:val="en-US"/>
        </w:rPr>
      </w:pPr>
      <w:r>
        <w:rPr>
          <mc:AlternateContent>
            <mc:Choice Requires="w16se"/>
            <mc:Fallback>
              <w:rFonts w:ascii="Apple Color Emoji" w:eastAsia="Apple Color Emoji" w:hAnsi="Apple Color Emoji" w:cs="Apple Color Emoji"/>
            </mc:Fallback>
          </mc:AlternateContent>
          <w:iCs/>
          <w:sz w:val="28"/>
          <w:szCs w:val="28"/>
          <w:lang w:val="en-US"/>
        </w:rPr>
        <mc:AlternateContent>
          <mc:Choice Requires="w16se">
            <w16se:symEx w16se:font="Apple Color Emoji" w16se:char="1F464"/>
          </mc:Choice>
          <mc:Fallback>
            <w:t>👤</w:t>
          </mc:Fallback>
        </mc:AlternateContent>
      </w:r>
      <w:r w:rsidR="005E7539">
        <w:rPr>
          <w:iCs/>
          <w:sz w:val="28"/>
          <w:szCs w:val="28"/>
          <w:lang w:val="en-US"/>
        </w:rPr>
        <w:t xml:space="preserve"> </w:t>
      </w:r>
      <w:r w:rsidR="005E7539">
        <w:rPr>
          <w:b/>
          <w:bCs/>
          <w:i/>
          <w:sz w:val="28"/>
          <w:szCs w:val="28"/>
          <w:lang w:val="en-US"/>
        </w:rPr>
        <w:t xml:space="preserve"> </w:t>
      </w:r>
      <w:r w:rsidR="006A1885" w:rsidRPr="009C77F4">
        <w:rPr>
          <w:b/>
          <w:bCs/>
          <w:i/>
          <w:sz w:val="28"/>
          <w:szCs w:val="28"/>
          <w:lang w:val="en-US"/>
        </w:rPr>
        <w:t>‘</w:t>
      </w:r>
      <w:r w:rsidR="00F1427B">
        <w:rPr>
          <w:b/>
          <w:bCs/>
          <w:i/>
          <w:sz w:val="28"/>
          <w:szCs w:val="28"/>
          <w:lang w:val="en-US"/>
        </w:rPr>
        <w:t>We are members of one body</w:t>
      </w:r>
      <w:r w:rsidR="00F1427B" w:rsidRPr="009C77F4">
        <w:rPr>
          <w:b/>
          <w:bCs/>
          <w:i/>
          <w:sz w:val="28"/>
          <w:szCs w:val="28"/>
          <w:lang w:val="en-US"/>
        </w:rPr>
        <w:t>’</w:t>
      </w:r>
    </w:p>
    <w:p w14:paraId="43568606" w14:textId="77777777" w:rsidR="006A1885" w:rsidRPr="00FE7B5D" w:rsidRDefault="006A1885" w:rsidP="006A1885">
      <w:pPr>
        <w:spacing w:line="360" w:lineRule="auto"/>
        <w:ind w:right="-45"/>
        <w:rPr>
          <w:iCs/>
          <w:sz w:val="4"/>
          <w:szCs w:val="4"/>
          <w:lang w:val="en-US"/>
        </w:rPr>
      </w:pPr>
    </w:p>
    <w:p w14:paraId="436040F8" w14:textId="088333C5" w:rsidR="00A264C4" w:rsidRDefault="00733C5A" w:rsidP="006A1885">
      <w:pPr>
        <w:spacing w:line="360" w:lineRule="auto"/>
        <w:ind w:right="-45"/>
        <w:rPr>
          <w:iCs/>
          <w:sz w:val="21"/>
          <w:szCs w:val="21"/>
          <w:lang w:val="en-US"/>
        </w:rPr>
      </w:pPr>
      <w:r>
        <w:rPr>
          <w:b/>
          <w:bCs/>
          <w:sz w:val="21"/>
          <w:szCs w:val="21"/>
        </w:rPr>
        <w:t xml:space="preserve">The Inspector </w:t>
      </w:r>
      <w:r w:rsidR="001212A2">
        <w:rPr>
          <w:b/>
          <w:bCs/>
          <w:sz w:val="21"/>
          <w:szCs w:val="21"/>
        </w:rPr>
        <w:t xml:space="preserve">promotes the idea of social </w:t>
      </w:r>
      <w:r w:rsidR="006B3C6A">
        <w:rPr>
          <w:b/>
          <w:bCs/>
          <w:sz w:val="21"/>
          <w:szCs w:val="21"/>
        </w:rPr>
        <w:t>responsibility</w:t>
      </w:r>
      <w:r w:rsidR="006A1885" w:rsidRPr="00D742E3">
        <w:rPr>
          <w:iCs/>
          <w:sz w:val="21"/>
          <w:szCs w:val="21"/>
          <w:lang w:val="en-US"/>
        </w:rPr>
        <w:t>.</w:t>
      </w:r>
      <w:r w:rsidR="006A1885">
        <w:rPr>
          <w:iCs/>
          <w:sz w:val="21"/>
          <w:szCs w:val="21"/>
          <w:lang w:val="en-US"/>
        </w:rPr>
        <w:t xml:space="preserve"> </w:t>
      </w:r>
      <w:r w:rsidR="006B3C6A">
        <w:rPr>
          <w:iCs/>
          <w:sz w:val="21"/>
          <w:szCs w:val="21"/>
          <w:lang w:val="en-US"/>
        </w:rPr>
        <w:t xml:space="preserve">His statement sharply </w:t>
      </w:r>
      <w:r w:rsidR="001B4621">
        <w:rPr>
          <w:iCs/>
          <w:sz w:val="21"/>
          <w:szCs w:val="21"/>
          <w:lang w:val="en-US"/>
        </w:rPr>
        <w:t xml:space="preserve">contradicts the sentiments expressed in Birling’s speech </w:t>
      </w:r>
      <w:r w:rsidR="00A53759">
        <w:rPr>
          <w:iCs/>
          <w:sz w:val="21"/>
          <w:szCs w:val="21"/>
          <w:lang w:val="en-US"/>
        </w:rPr>
        <w:t xml:space="preserve">at the beginning of Act One </w:t>
      </w:r>
      <w:r w:rsidR="002C74C8">
        <w:rPr>
          <w:iCs/>
          <w:sz w:val="21"/>
          <w:szCs w:val="21"/>
          <w:lang w:val="en-US"/>
        </w:rPr>
        <w:t xml:space="preserve">when he dismisses the </w:t>
      </w:r>
      <w:r w:rsidR="007A64E5">
        <w:rPr>
          <w:iCs/>
          <w:sz w:val="21"/>
          <w:szCs w:val="21"/>
          <w:lang w:val="en-US"/>
        </w:rPr>
        <w:t>concept</w:t>
      </w:r>
      <w:r w:rsidR="002C74C8">
        <w:rPr>
          <w:iCs/>
          <w:sz w:val="21"/>
          <w:szCs w:val="21"/>
          <w:lang w:val="en-US"/>
        </w:rPr>
        <w:t xml:space="preserve"> of community</w:t>
      </w:r>
      <w:r w:rsidR="00187A3D">
        <w:rPr>
          <w:iCs/>
          <w:sz w:val="21"/>
          <w:szCs w:val="21"/>
          <w:lang w:val="en-US"/>
        </w:rPr>
        <w:t xml:space="preserve"> living</w:t>
      </w:r>
      <w:r w:rsidR="002C74C8">
        <w:rPr>
          <w:iCs/>
          <w:sz w:val="21"/>
          <w:szCs w:val="21"/>
          <w:lang w:val="en-US"/>
        </w:rPr>
        <w:t xml:space="preserve">. </w:t>
      </w:r>
      <w:r w:rsidR="005C5C02">
        <w:rPr>
          <w:iCs/>
          <w:sz w:val="21"/>
          <w:szCs w:val="21"/>
          <w:lang w:val="en-US"/>
        </w:rPr>
        <w:t>Indeed, t</w:t>
      </w:r>
      <w:r w:rsidR="00FD514E">
        <w:rPr>
          <w:iCs/>
          <w:sz w:val="21"/>
          <w:szCs w:val="21"/>
          <w:lang w:val="en-US"/>
        </w:rPr>
        <w:t xml:space="preserve">he connections shared between </w:t>
      </w:r>
      <w:r w:rsidR="00330525">
        <w:rPr>
          <w:iCs/>
          <w:sz w:val="21"/>
          <w:szCs w:val="21"/>
          <w:lang w:val="en-US"/>
        </w:rPr>
        <w:t>members of Birling family</w:t>
      </w:r>
      <w:r w:rsidR="00FD514E">
        <w:rPr>
          <w:iCs/>
          <w:sz w:val="21"/>
          <w:szCs w:val="21"/>
          <w:lang w:val="en-US"/>
        </w:rPr>
        <w:t xml:space="preserve"> and Eva Smith prove that the Inspector is correct.</w:t>
      </w:r>
      <w:r w:rsidR="007E3B29">
        <w:rPr>
          <w:iCs/>
          <w:sz w:val="21"/>
          <w:szCs w:val="21"/>
          <w:lang w:val="en-US"/>
        </w:rPr>
        <w:t xml:space="preserve"> The metaphor of a body </w:t>
      </w:r>
      <w:r w:rsidR="0005447D">
        <w:rPr>
          <w:iCs/>
          <w:sz w:val="21"/>
          <w:szCs w:val="21"/>
          <w:lang w:val="en-US"/>
        </w:rPr>
        <w:t>suggests that society should function like a single organism</w:t>
      </w:r>
      <w:r w:rsidR="00F1427B">
        <w:rPr>
          <w:iCs/>
          <w:sz w:val="21"/>
          <w:szCs w:val="21"/>
          <w:lang w:val="en-US"/>
        </w:rPr>
        <w:t>, with each part supporting the others. Had the Birling</w:t>
      </w:r>
      <w:r w:rsidR="00F76887">
        <w:rPr>
          <w:iCs/>
          <w:sz w:val="21"/>
          <w:szCs w:val="21"/>
          <w:lang w:val="en-US"/>
        </w:rPr>
        <w:t xml:space="preserve">s </w:t>
      </w:r>
      <w:r w:rsidR="00F1427B">
        <w:rPr>
          <w:iCs/>
          <w:sz w:val="21"/>
          <w:szCs w:val="21"/>
          <w:lang w:val="en-US"/>
        </w:rPr>
        <w:t>understood this, the fate of Eva Smith may well have been different.</w:t>
      </w:r>
    </w:p>
    <w:p w14:paraId="2C2B8313" w14:textId="77777777" w:rsidR="000E3CB8" w:rsidRPr="000E3CB8" w:rsidRDefault="000E3CB8" w:rsidP="006A1885">
      <w:pPr>
        <w:spacing w:line="360" w:lineRule="auto"/>
        <w:ind w:right="-45"/>
        <w:rPr>
          <w:iCs/>
          <w:sz w:val="6"/>
          <w:szCs w:val="6"/>
          <w:lang w:val="en-US"/>
        </w:rPr>
      </w:pPr>
    </w:p>
    <w:p w14:paraId="68DB71D7" w14:textId="5B51C65B" w:rsidR="00CE6F78" w:rsidRPr="00CE6F78" w:rsidRDefault="00E42437" w:rsidP="00CE6F78">
      <w:pPr>
        <w:pStyle w:val="ListParagraph"/>
        <w:numPr>
          <w:ilvl w:val="0"/>
          <w:numId w:val="20"/>
        </w:numPr>
        <w:spacing w:line="360" w:lineRule="auto"/>
        <w:ind w:right="-45"/>
        <w:rPr>
          <w:b/>
          <w:bCs/>
          <w:iCs/>
          <w:sz w:val="21"/>
          <w:szCs w:val="21"/>
          <w:lang w:val="en-US"/>
        </w:rPr>
      </w:pPr>
      <w:r>
        <w:rPr>
          <w:b/>
          <w:bCs/>
          <w:iCs/>
          <w:sz w:val="21"/>
          <w:szCs w:val="21"/>
          <w:lang w:val="en-US"/>
        </w:rPr>
        <w:t xml:space="preserve">Explain </w:t>
      </w:r>
      <w:r w:rsidR="00E47C04">
        <w:rPr>
          <w:b/>
          <w:bCs/>
          <w:iCs/>
          <w:sz w:val="21"/>
          <w:szCs w:val="21"/>
          <w:lang w:val="en-US"/>
        </w:rPr>
        <w:t>the</w:t>
      </w:r>
      <w:r w:rsidR="00C509CE">
        <w:rPr>
          <w:b/>
          <w:bCs/>
          <w:iCs/>
          <w:sz w:val="21"/>
          <w:szCs w:val="21"/>
          <w:lang w:val="en-US"/>
        </w:rPr>
        <w:t xml:space="preserve"> Inspector</w:t>
      </w:r>
      <w:r w:rsidR="00E47C04">
        <w:rPr>
          <w:b/>
          <w:bCs/>
          <w:iCs/>
          <w:sz w:val="21"/>
          <w:szCs w:val="21"/>
          <w:lang w:val="en-US"/>
        </w:rPr>
        <w:t>’s</w:t>
      </w:r>
      <w:r w:rsidR="00C509CE">
        <w:rPr>
          <w:b/>
          <w:bCs/>
          <w:iCs/>
          <w:sz w:val="21"/>
          <w:szCs w:val="21"/>
          <w:lang w:val="en-US"/>
        </w:rPr>
        <w:t xml:space="preserve"> respon</w:t>
      </w:r>
      <w:r w:rsidR="00E47C04">
        <w:rPr>
          <w:b/>
          <w:bCs/>
          <w:iCs/>
          <w:sz w:val="21"/>
          <w:szCs w:val="21"/>
          <w:lang w:val="en-US"/>
        </w:rPr>
        <w:t>se</w:t>
      </w:r>
      <w:r w:rsidR="00C509CE">
        <w:rPr>
          <w:b/>
          <w:bCs/>
          <w:iCs/>
          <w:sz w:val="21"/>
          <w:szCs w:val="21"/>
          <w:lang w:val="en-US"/>
        </w:rPr>
        <w:t xml:space="preserve"> to Birling’s suggestion </w:t>
      </w:r>
      <w:r w:rsidR="00E47C04">
        <w:rPr>
          <w:b/>
          <w:bCs/>
          <w:iCs/>
          <w:sz w:val="21"/>
          <w:szCs w:val="21"/>
          <w:lang w:val="en-US"/>
        </w:rPr>
        <w:t xml:space="preserve">that </w:t>
      </w:r>
      <w:r w:rsidR="00C509CE">
        <w:rPr>
          <w:b/>
          <w:bCs/>
          <w:iCs/>
          <w:sz w:val="21"/>
          <w:szCs w:val="21"/>
          <w:lang w:val="en-US"/>
        </w:rPr>
        <w:t>he’d</w:t>
      </w:r>
      <w:r w:rsidR="00E47C04">
        <w:rPr>
          <w:b/>
          <w:bCs/>
          <w:iCs/>
          <w:sz w:val="21"/>
          <w:szCs w:val="21"/>
          <w:lang w:val="en-US"/>
        </w:rPr>
        <w:t xml:space="preserve"> give</w:t>
      </w:r>
      <w:r w:rsidR="00C509CE">
        <w:rPr>
          <w:b/>
          <w:bCs/>
          <w:iCs/>
          <w:sz w:val="21"/>
          <w:szCs w:val="21"/>
          <w:lang w:val="en-US"/>
        </w:rPr>
        <w:t xml:space="preserve"> ‘thousands’</w:t>
      </w:r>
      <w:r w:rsidR="00E47C04">
        <w:rPr>
          <w:b/>
          <w:bCs/>
          <w:iCs/>
          <w:sz w:val="21"/>
          <w:szCs w:val="21"/>
          <w:lang w:val="en-US"/>
        </w:rPr>
        <w:t xml:space="preserve"> of pounds</w:t>
      </w:r>
    </w:p>
    <w:p w14:paraId="2A817C70" w14:textId="77777777" w:rsidR="00A07AD3" w:rsidRDefault="00A07AD3" w:rsidP="00D37366">
      <w:pPr>
        <w:spacing w:line="360" w:lineRule="auto"/>
        <w:ind w:right="-45"/>
        <w:rPr>
          <w:iCs/>
          <w:sz w:val="21"/>
          <w:szCs w:val="21"/>
        </w:rPr>
      </w:pPr>
    </w:p>
    <w:p w14:paraId="400FD5FD" w14:textId="59E783F8" w:rsidR="00796840" w:rsidRPr="009C77F4" w:rsidRDefault="000C78C4" w:rsidP="00796840">
      <w:pPr>
        <w:spacing w:line="360" w:lineRule="auto"/>
        <w:ind w:right="-45"/>
        <w:rPr>
          <w:b/>
          <w:bCs/>
          <w:i/>
          <w:sz w:val="28"/>
          <w:szCs w:val="28"/>
          <w:lang w:val="en-US"/>
        </w:rPr>
      </w:pPr>
      <w:r w:rsidRPr="000C78C4">
        <w:rPr>
          <mc:AlternateContent>
            <mc:Choice Requires="w16se"/>
            <mc:Fallback>
              <w:rFonts w:ascii="Apple Color Emoji" w:eastAsia="Apple Color Emoji" w:hAnsi="Apple Color Emoji" w:cs="Apple Color Emoji"/>
            </mc:Fallback>
          </mc:AlternateContent>
          <w:b/>
          <w:bCs/>
          <w:iCs/>
          <w:sz w:val="28"/>
          <w:szCs w:val="28"/>
          <w:lang w:val="en-US"/>
        </w:rPr>
        <mc:AlternateContent>
          <mc:Choice Requires="w16se">
            <w16se:symEx w16se:font="Apple Color Emoji" w16se:char="1F5E3"/>
          </mc:Choice>
          <mc:Fallback>
            <w:t>🗣</w:t>
          </mc:Fallback>
        </mc:AlternateContent>
      </w:r>
      <w:r w:rsidRPr="000C78C4">
        <w:rPr>
          <w:b/>
          <w:bCs/>
          <w:iCs/>
          <w:sz w:val="28"/>
          <w:szCs w:val="28"/>
          <w:lang w:val="en-US"/>
        </w:rPr>
        <w:t>️</w:t>
      </w:r>
      <w:r w:rsidR="008E6B05">
        <w:rPr>
          <w:b/>
          <w:bCs/>
          <w:i/>
          <w:sz w:val="28"/>
          <w:szCs w:val="28"/>
          <w:lang w:val="en-US"/>
        </w:rPr>
        <w:t xml:space="preserve">  </w:t>
      </w:r>
      <w:r w:rsidR="00796840" w:rsidRPr="009C77F4">
        <w:rPr>
          <w:b/>
          <w:bCs/>
          <w:i/>
          <w:sz w:val="28"/>
          <w:szCs w:val="28"/>
          <w:lang w:val="en-US"/>
        </w:rPr>
        <w:t>‘</w:t>
      </w:r>
      <w:r w:rsidR="00755B8F" w:rsidRPr="00755B8F">
        <w:rPr>
          <w:b/>
          <w:bCs/>
          <w:i/>
          <w:sz w:val="28"/>
          <w:szCs w:val="28"/>
          <w:lang w:val="en-US"/>
        </w:rPr>
        <w:t>fire and blood</w:t>
      </w:r>
      <w:r w:rsidR="00755B8F">
        <w:rPr>
          <w:b/>
          <w:bCs/>
          <w:i/>
          <w:sz w:val="28"/>
          <w:szCs w:val="28"/>
          <w:lang w:val="en-US"/>
        </w:rPr>
        <w:t xml:space="preserve"> </w:t>
      </w:r>
      <w:r w:rsidR="00755B8F" w:rsidRPr="00755B8F">
        <w:rPr>
          <w:b/>
          <w:bCs/>
          <w:i/>
          <w:sz w:val="28"/>
          <w:szCs w:val="28"/>
          <w:lang w:val="en-US"/>
        </w:rPr>
        <w:t>and anguish</w:t>
      </w:r>
      <w:r w:rsidR="00796840" w:rsidRPr="009C77F4">
        <w:rPr>
          <w:b/>
          <w:bCs/>
          <w:i/>
          <w:sz w:val="28"/>
          <w:szCs w:val="28"/>
          <w:lang w:val="en-US"/>
        </w:rPr>
        <w:t>’</w:t>
      </w:r>
    </w:p>
    <w:p w14:paraId="3A911191" w14:textId="77777777" w:rsidR="00796840" w:rsidRPr="00FE7B5D" w:rsidRDefault="00796840" w:rsidP="00796840">
      <w:pPr>
        <w:spacing w:line="360" w:lineRule="auto"/>
        <w:ind w:right="-45"/>
        <w:rPr>
          <w:iCs/>
          <w:sz w:val="4"/>
          <w:szCs w:val="4"/>
          <w:lang w:val="en-US"/>
        </w:rPr>
      </w:pPr>
    </w:p>
    <w:p w14:paraId="2F0501E6" w14:textId="77777777" w:rsidR="000E3CB8" w:rsidRDefault="00DF2A82" w:rsidP="000E3CB8">
      <w:pPr>
        <w:spacing w:line="360" w:lineRule="auto"/>
        <w:ind w:right="-45"/>
        <w:rPr>
          <w:iCs/>
          <w:sz w:val="21"/>
          <w:szCs w:val="21"/>
          <w:lang w:val="en-US"/>
        </w:rPr>
      </w:pPr>
      <w:r>
        <w:rPr>
          <w:b/>
          <w:bCs/>
          <w:sz w:val="21"/>
          <w:szCs w:val="21"/>
        </w:rPr>
        <w:t xml:space="preserve">The Inspector </w:t>
      </w:r>
      <w:r w:rsidR="008641BE">
        <w:rPr>
          <w:b/>
          <w:bCs/>
          <w:sz w:val="21"/>
          <w:szCs w:val="21"/>
        </w:rPr>
        <w:t xml:space="preserve">warns against </w:t>
      </w:r>
      <w:r w:rsidR="001918A4">
        <w:rPr>
          <w:b/>
          <w:bCs/>
          <w:sz w:val="21"/>
          <w:szCs w:val="21"/>
        </w:rPr>
        <w:t>acting without</w:t>
      </w:r>
      <w:r w:rsidR="0059495E">
        <w:rPr>
          <w:b/>
          <w:bCs/>
          <w:sz w:val="21"/>
          <w:szCs w:val="21"/>
        </w:rPr>
        <w:t xml:space="preserve"> </w:t>
      </w:r>
      <w:r w:rsidR="00664EE9">
        <w:rPr>
          <w:b/>
          <w:bCs/>
          <w:sz w:val="21"/>
          <w:szCs w:val="21"/>
        </w:rPr>
        <w:t>social respo</w:t>
      </w:r>
      <w:r w:rsidR="008778F5">
        <w:rPr>
          <w:b/>
          <w:bCs/>
          <w:sz w:val="21"/>
          <w:szCs w:val="21"/>
        </w:rPr>
        <w:t>nsibility</w:t>
      </w:r>
      <w:r w:rsidR="00796840" w:rsidRPr="00D742E3">
        <w:rPr>
          <w:iCs/>
          <w:sz w:val="21"/>
          <w:szCs w:val="21"/>
          <w:lang w:val="en-US"/>
        </w:rPr>
        <w:t>.</w:t>
      </w:r>
      <w:r w:rsidR="00796840">
        <w:rPr>
          <w:iCs/>
          <w:sz w:val="21"/>
          <w:szCs w:val="21"/>
          <w:lang w:val="en-US"/>
        </w:rPr>
        <w:t xml:space="preserve"> </w:t>
      </w:r>
      <w:r w:rsidR="00A10E87">
        <w:rPr>
          <w:iCs/>
          <w:sz w:val="21"/>
          <w:szCs w:val="21"/>
          <w:lang w:val="en-US"/>
        </w:rPr>
        <w:t xml:space="preserve">He prophetically alludes to </w:t>
      </w:r>
      <w:r w:rsidR="00C23CEE">
        <w:rPr>
          <w:iCs/>
          <w:sz w:val="21"/>
          <w:szCs w:val="21"/>
          <w:lang w:val="en-US"/>
        </w:rPr>
        <w:t>the two World Wars (and the Russian Revolution)</w:t>
      </w:r>
      <w:r w:rsidR="00667042">
        <w:rPr>
          <w:iCs/>
          <w:sz w:val="21"/>
          <w:szCs w:val="21"/>
          <w:lang w:val="en-US"/>
        </w:rPr>
        <w:t xml:space="preserve"> as a way of highlighting the terrible consequences of failing </w:t>
      </w:r>
      <w:r w:rsidR="00D5657D">
        <w:rPr>
          <w:iCs/>
          <w:sz w:val="21"/>
          <w:szCs w:val="21"/>
          <w:lang w:val="en-US"/>
        </w:rPr>
        <w:t xml:space="preserve">to meaningfully care for others. </w:t>
      </w:r>
      <w:r w:rsidR="00E11A60">
        <w:rPr>
          <w:iCs/>
          <w:sz w:val="21"/>
          <w:szCs w:val="21"/>
          <w:lang w:val="en-US"/>
        </w:rPr>
        <w:t>Of course, a</w:t>
      </w:r>
      <w:r w:rsidR="00D5657D">
        <w:rPr>
          <w:iCs/>
          <w:sz w:val="21"/>
          <w:szCs w:val="21"/>
          <w:lang w:val="en-US"/>
        </w:rPr>
        <w:t xml:space="preserve">n audience watching at the time would’ve been keenly aware of </w:t>
      </w:r>
      <w:r w:rsidR="000E3171">
        <w:rPr>
          <w:iCs/>
          <w:sz w:val="21"/>
          <w:szCs w:val="21"/>
          <w:lang w:val="en-US"/>
        </w:rPr>
        <w:t xml:space="preserve">the ‘anguish’ </w:t>
      </w:r>
      <w:r w:rsidR="004A2AFF">
        <w:rPr>
          <w:iCs/>
          <w:sz w:val="21"/>
          <w:szCs w:val="21"/>
          <w:lang w:val="en-US"/>
        </w:rPr>
        <w:t>in question</w:t>
      </w:r>
      <w:r w:rsidR="000D4428">
        <w:rPr>
          <w:iCs/>
          <w:sz w:val="21"/>
          <w:szCs w:val="21"/>
          <w:lang w:val="en-US"/>
        </w:rPr>
        <w:t xml:space="preserve"> and his words would no doubt resonate with them.</w:t>
      </w:r>
    </w:p>
    <w:p w14:paraId="4B69BAE4" w14:textId="77777777" w:rsidR="000E3CB8" w:rsidRPr="000E3CB8" w:rsidRDefault="000E3CB8" w:rsidP="000E3CB8">
      <w:pPr>
        <w:spacing w:line="360" w:lineRule="auto"/>
        <w:ind w:right="-45"/>
        <w:rPr>
          <w:iCs/>
          <w:sz w:val="6"/>
          <w:szCs w:val="6"/>
          <w:lang w:val="en-US"/>
        </w:rPr>
      </w:pPr>
    </w:p>
    <w:p w14:paraId="0B930DB6" w14:textId="202B72BC" w:rsidR="005367D5" w:rsidRPr="000E3CB8" w:rsidRDefault="00223B5E" w:rsidP="000E3CB8">
      <w:pPr>
        <w:pStyle w:val="ListParagraph"/>
        <w:numPr>
          <w:ilvl w:val="0"/>
          <w:numId w:val="24"/>
        </w:numPr>
        <w:spacing w:line="360" w:lineRule="auto"/>
        <w:ind w:right="-45"/>
        <w:rPr>
          <w:iCs/>
          <w:sz w:val="21"/>
          <w:szCs w:val="21"/>
          <w:lang w:val="en-US"/>
        </w:rPr>
      </w:pPr>
      <w:r w:rsidRPr="000E3CB8">
        <w:rPr>
          <w:b/>
          <w:bCs/>
          <w:iCs/>
          <w:color w:val="000000" w:themeColor="text1"/>
          <w:sz w:val="21"/>
          <w:szCs w:val="21"/>
          <w:lang w:val="en-US"/>
        </w:rPr>
        <w:t>Exp</w:t>
      </w:r>
      <w:r w:rsidR="000D4428" w:rsidRPr="000E3CB8">
        <w:rPr>
          <w:b/>
          <w:bCs/>
          <w:iCs/>
          <w:color w:val="000000" w:themeColor="text1"/>
          <w:sz w:val="21"/>
          <w:szCs w:val="21"/>
          <w:lang w:val="en-US"/>
        </w:rPr>
        <w:t xml:space="preserve">lain </w:t>
      </w:r>
      <w:r w:rsidR="00991787" w:rsidRPr="000E3CB8">
        <w:rPr>
          <w:b/>
          <w:bCs/>
          <w:iCs/>
          <w:color w:val="000000" w:themeColor="text1"/>
          <w:sz w:val="21"/>
          <w:szCs w:val="21"/>
          <w:lang w:val="en-US"/>
        </w:rPr>
        <w:t>wh</w:t>
      </w:r>
      <w:r w:rsidR="00203E0F" w:rsidRPr="000E3CB8">
        <w:rPr>
          <w:b/>
          <w:bCs/>
          <w:iCs/>
          <w:color w:val="000000" w:themeColor="text1"/>
          <w:sz w:val="21"/>
          <w:szCs w:val="21"/>
          <w:lang w:val="en-US"/>
        </w:rPr>
        <w:t xml:space="preserve">at Birling seems most concerned about </w:t>
      </w:r>
      <w:r w:rsidR="001B57AB">
        <w:rPr>
          <w:b/>
          <w:bCs/>
          <w:iCs/>
          <w:color w:val="000000" w:themeColor="text1"/>
          <w:sz w:val="21"/>
          <w:szCs w:val="21"/>
          <w:lang w:val="en-US"/>
        </w:rPr>
        <w:t xml:space="preserve">immediately </w:t>
      </w:r>
      <w:r w:rsidR="00203E0F" w:rsidRPr="000E3CB8">
        <w:rPr>
          <w:b/>
          <w:bCs/>
          <w:iCs/>
          <w:color w:val="000000" w:themeColor="text1"/>
          <w:sz w:val="21"/>
          <w:szCs w:val="21"/>
          <w:lang w:val="en-US"/>
        </w:rPr>
        <w:t>after the Inspector leaves</w:t>
      </w:r>
    </w:p>
    <w:sectPr w:rsidR="005367D5" w:rsidRPr="000E3CB8" w:rsidSect="009E7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56"/>
    <w:multiLevelType w:val="hybridMultilevel"/>
    <w:tmpl w:val="28CEC282"/>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D3040"/>
    <w:multiLevelType w:val="hybridMultilevel"/>
    <w:tmpl w:val="65FA8B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2070C"/>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E96C24"/>
    <w:multiLevelType w:val="hybridMultilevel"/>
    <w:tmpl w:val="E43A2E0E"/>
    <w:lvl w:ilvl="0" w:tplc="DE2616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824C6"/>
    <w:multiLevelType w:val="hybridMultilevel"/>
    <w:tmpl w:val="EEE20010"/>
    <w:lvl w:ilvl="0" w:tplc="DDDCBB44">
      <w:start w:val="1"/>
      <w:numFmt w:val="decimal"/>
      <w:lvlText w:val="%1."/>
      <w:lvlJc w:val="left"/>
      <w:pPr>
        <w:tabs>
          <w:tab w:val="num" w:pos="720"/>
        </w:tabs>
        <w:ind w:left="720" w:hanging="360"/>
      </w:pPr>
    </w:lvl>
    <w:lvl w:ilvl="1" w:tplc="9EC69AF8" w:tentative="1">
      <w:start w:val="1"/>
      <w:numFmt w:val="decimal"/>
      <w:lvlText w:val="%2."/>
      <w:lvlJc w:val="left"/>
      <w:pPr>
        <w:tabs>
          <w:tab w:val="num" w:pos="1440"/>
        </w:tabs>
        <w:ind w:left="1440" w:hanging="360"/>
      </w:pPr>
    </w:lvl>
    <w:lvl w:ilvl="2" w:tplc="87F64D6C" w:tentative="1">
      <w:start w:val="1"/>
      <w:numFmt w:val="decimal"/>
      <w:lvlText w:val="%3."/>
      <w:lvlJc w:val="left"/>
      <w:pPr>
        <w:tabs>
          <w:tab w:val="num" w:pos="2160"/>
        </w:tabs>
        <w:ind w:left="2160" w:hanging="360"/>
      </w:pPr>
    </w:lvl>
    <w:lvl w:ilvl="3" w:tplc="9864C67C" w:tentative="1">
      <w:start w:val="1"/>
      <w:numFmt w:val="decimal"/>
      <w:lvlText w:val="%4."/>
      <w:lvlJc w:val="left"/>
      <w:pPr>
        <w:tabs>
          <w:tab w:val="num" w:pos="2880"/>
        </w:tabs>
        <w:ind w:left="2880" w:hanging="360"/>
      </w:pPr>
    </w:lvl>
    <w:lvl w:ilvl="4" w:tplc="FFC84488" w:tentative="1">
      <w:start w:val="1"/>
      <w:numFmt w:val="decimal"/>
      <w:lvlText w:val="%5."/>
      <w:lvlJc w:val="left"/>
      <w:pPr>
        <w:tabs>
          <w:tab w:val="num" w:pos="3600"/>
        </w:tabs>
        <w:ind w:left="3600" w:hanging="360"/>
      </w:pPr>
    </w:lvl>
    <w:lvl w:ilvl="5" w:tplc="63148198" w:tentative="1">
      <w:start w:val="1"/>
      <w:numFmt w:val="decimal"/>
      <w:lvlText w:val="%6."/>
      <w:lvlJc w:val="left"/>
      <w:pPr>
        <w:tabs>
          <w:tab w:val="num" w:pos="4320"/>
        </w:tabs>
        <w:ind w:left="4320" w:hanging="360"/>
      </w:pPr>
    </w:lvl>
    <w:lvl w:ilvl="6" w:tplc="1CE4A858" w:tentative="1">
      <w:start w:val="1"/>
      <w:numFmt w:val="decimal"/>
      <w:lvlText w:val="%7."/>
      <w:lvlJc w:val="left"/>
      <w:pPr>
        <w:tabs>
          <w:tab w:val="num" w:pos="5040"/>
        </w:tabs>
        <w:ind w:left="5040" w:hanging="360"/>
      </w:pPr>
    </w:lvl>
    <w:lvl w:ilvl="7" w:tplc="BDDAE478" w:tentative="1">
      <w:start w:val="1"/>
      <w:numFmt w:val="decimal"/>
      <w:lvlText w:val="%8."/>
      <w:lvlJc w:val="left"/>
      <w:pPr>
        <w:tabs>
          <w:tab w:val="num" w:pos="5760"/>
        </w:tabs>
        <w:ind w:left="5760" w:hanging="360"/>
      </w:pPr>
    </w:lvl>
    <w:lvl w:ilvl="8" w:tplc="89A867E8" w:tentative="1">
      <w:start w:val="1"/>
      <w:numFmt w:val="decimal"/>
      <w:lvlText w:val="%9."/>
      <w:lvlJc w:val="left"/>
      <w:pPr>
        <w:tabs>
          <w:tab w:val="num" w:pos="6480"/>
        </w:tabs>
        <w:ind w:left="6480" w:hanging="360"/>
      </w:pPr>
    </w:lvl>
  </w:abstractNum>
  <w:abstractNum w:abstractNumId="5" w15:restartNumberingAfterBreak="0">
    <w:nsid w:val="17A01B97"/>
    <w:multiLevelType w:val="multilevel"/>
    <w:tmpl w:val="4B78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D7737"/>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5B29C2"/>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370CFF"/>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1A074F"/>
    <w:multiLevelType w:val="hybridMultilevel"/>
    <w:tmpl w:val="2004B790"/>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C056F8"/>
    <w:multiLevelType w:val="multilevel"/>
    <w:tmpl w:val="6CE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0762C"/>
    <w:multiLevelType w:val="hybridMultilevel"/>
    <w:tmpl w:val="65FA8BB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070B2"/>
    <w:multiLevelType w:val="hybridMultilevel"/>
    <w:tmpl w:val="756085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36507C"/>
    <w:multiLevelType w:val="hybridMultilevel"/>
    <w:tmpl w:val="65FA8B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247038"/>
    <w:multiLevelType w:val="hybridMultilevel"/>
    <w:tmpl w:val="34528C98"/>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970"/>
    <w:multiLevelType w:val="multilevel"/>
    <w:tmpl w:val="4284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E12C97"/>
    <w:multiLevelType w:val="multilevel"/>
    <w:tmpl w:val="B972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E04F5"/>
    <w:multiLevelType w:val="hybridMultilevel"/>
    <w:tmpl w:val="D7F21894"/>
    <w:lvl w:ilvl="0" w:tplc="A6E4E8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237831"/>
    <w:multiLevelType w:val="multilevel"/>
    <w:tmpl w:val="8A4A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631910"/>
    <w:multiLevelType w:val="hybridMultilevel"/>
    <w:tmpl w:val="C808724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D04FC"/>
    <w:multiLevelType w:val="hybridMultilevel"/>
    <w:tmpl w:val="D8F83B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111577E"/>
    <w:multiLevelType w:val="hybridMultilevel"/>
    <w:tmpl w:val="C80872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02306F"/>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77805E6"/>
    <w:multiLevelType w:val="hybridMultilevel"/>
    <w:tmpl w:val="C80872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9311400">
    <w:abstractNumId w:val="20"/>
  </w:num>
  <w:num w:numId="2" w16cid:durableId="1073772842">
    <w:abstractNumId w:val="22"/>
  </w:num>
  <w:num w:numId="3" w16cid:durableId="1851404946">
    <w:abstractNumId w:val="11"/>
  </w:num>
  <w:num w:numId="4" w16cid:durableId="1122117910">
    <w:abstractNumId w:val="17"/>
  </w:num>
  <w:num w:numId="5" w16cid:durableId="295648549">
    <w:abstractNumId w:val="19"/>
  </w:num>
  <w:num w:numId="6" w16cid:durableId="935603236">
    <w:abstractNumId w:val="7"/>
  </w:num>
  <w:num w:numId="7" w16cid:durableId="1165706776">
    <w:abstractNumId w:val="8"/>
  </w:num>
  <w:num w:numId="8" w16cid:durableId="2096709343">
    <w:abstractNumId w:val="13"/>
  </w:num>
  <w:num w:numId="9" w16cid:durableId="1119446806">
    <w:abstractNumId w:val="21"/>
  </w:num>
  <w:num w:numId="10" w16cid:durableId="1104617579">
    <w:abstractNumId w:val="6"/>
  </w:num>
  <w:num w:numId="11" w16cid:durableId="209193065">
    <w:abstractNumId w:val="2"/>
  </w:num>
  <w:num w:numId="12" w16cid:durableId="968051608">
    <w:abstractNumId w:val="1"/>
  </w:num>
  <w:num w:numId="13" w16cid:durableId="1947955328">
    <w:abstractNumId w:val="23"/>
  </w:num>
  <w:num w:numId="14" w16cid:durableId="1593511846">
    <w:abstractNumId w:val="3"/>
  </w:num>
  <w:num w:numId="15" w16cid:durableId="347609335">
    <w:abstractNumId w:val="10"/>
  </w:num>
  <w:num w:numId="16" w16cid:durableId="41099946">
    <w:abstractNumId w:val="16"/>
  </w:num>
  <w:num w:numId="17" w16cid:durableId="382099693">
    <w:abstractNumId w:val="5"/>
  </w:num>
  <w:num w:numId="18" w16cid:durableId="1114637930">
    <w:abstractNumId w:val="15"/>
  </w:num>
  <w:num w:numId="19" w16cid:durableId="1459445715">
    <w:abstractNumId w:val="18"/>
  </w:num>
  <w:num w:numId="20" w16cid:durableId="848298860">
    <w:abstractNumId w:val="0"/>
  </w:num>
  <w:num w:numId="21" w16cid:durableId="1595361893">
    <w:abstractNumId w:val="9"/>
  </w:num>
  <w:num w:numId="22" w16cid:durableId="1585071738">
    <w:abstractNumId w:val="4"/>
  </w:num>
  <w:num w:numId="23" w16cid:durableId="348455687">
    <w:abstractNumId w:val="12"/>
  </w:num>
  <w:num w:numId="24" w16cid:durableId="565608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B"/>
    <w:rsid w:val="00015536"/>
    <w:rsid w:val="0002444F"/>
    <w:rsid w:val="00026441"/>
    <w:rsid w:val="000401E9"/>
    <w:rsid w:val="0004212B"/>
    <w:rsid w:val="00042CAA"/>
    <w:rsid w:val="00052F40"/>
    <w:rsid w:val="0005447D"/>
    <w:rsid w:val="000603B9"/>
    <w:rsid w:val="00063836"/>
    <w:rsid w:val="00074883"/>
    <w:rsid w:val="00080283"/>
    <w:rsid w:val="00085A9E"/>
    <w:rsid w:val="00096E4C"/>
    <w:rsid w:val="000A3DCD"/>
    <w:rsid w:val="000B190C"/>
    <w:rsid w:val="000B1A87"/>
    <w:rsid w:val="000C1677"/>
    <w:rsid w:val="000C4417"/>
    <w:rsid w:val="000C4CBC"/>
    <w:rsid w:val="000C78C4"/>
    <w:rsid w:val="000D4428"/>
    <w:rsid w:val="000E2972"/>
    <w:rsid w:val="000E3171"/>
    <w:rsid w:val="000E3CB8"/>
    <w:rsid w:val="001057E1"/>
    <w:rsid w:val="00112F6D"/>
    <w:rsid w:val="001212A2"/>
    <w:rsid w:val="00125321"/>
    <w:rsid w:val="00127339"/>
    <w:rsid w:val="00131083"/>
    <w:rsid w:val="00142772"/>
    <w:rsid w:val="001536B6"/>
    <w:rsid w:val="00163001"/>
    <w:rsid w:val="00170D04"/>
    <w:rsid w:val="00186DE5"/>
    <w:rsid w:val="00187A3D"/>
    <w:rsid w:val="001918A4"/>
    <w:rsid w:val="001A3402"/>
    <w:rsid w:val="001A5770"/>
    <w:rsid w:val="001B4621"/>
    <w:rsid w:val="001B57AB"/>
    <w:rsid w:val="001D202A"/>
    <w:rsid w:val="001E0222"/>
    <w:rsid w:val="00203E0F"/>
    <w:rsid w:val="00214622"/>
    <w:rsid w:val="00220D8F"/>
    <w:rsid w:val="0022279B"/>
    <w:rsid w:val="00223B5E"/>
    <w:rsid w:val="0022606D"/>
    <w:rsid w:val="00261EFD"/>
    <w:rsid w:val="00273D1D"/>
    <w:rsid w:val="0027460A"/>
    <w:rsid w:val="00286AEA"/>
    <w:rsid w:val="002A385C"/>
    <w:rsid w:val="002A690C"/>
    <w:rsid w:val="002A6DD8"/>
    <w:rsid w:val="002C74C8"/>
    <w:rsid w:val="002E0706"/>
    <w:rsid w:val="00305A40"/>
    <w:rsid w:val="0031132E"/>
    <w:rsid w:val="00312B60"/>
    <w:rsid w:val="003174E2"/>
    <w:rsid w:val="0032166F"/>
    <w:rsid w:val="003228D3"/>
    <w:rsid w:val="00330525"/>
    <w:rsid w:val="00332BB8"/>
    <w:rsid w:val="00337252"/>
    <w:rsid w:val="00340A90"/>
    <w:rsid w:val="00342B6D"/>
    <w:rsid w:val="00346721"/>
    <w:rsid w:val="00346D11"/>
    <w:rsid w:val="00353378"/>
    <w:rsid w:val="0035528D"/>
    <w:rsid w:val="00362129"/>
    <w:rsid w:val="00375D80"/>
    <w:rsid w:val="00392536"/>
    <w:rsid w:val="00395332"/>
    <w:rsid w:val="003A33DD"/>
    <w:rsid w:val="003A578A"/>
    <w:rsid w:val="003C1435"/>
    <w:rsid w:val="003C57A1"/>
    <w:rsid w:val="003C653D"/>
    <w:rsid w:val="003D065A"/>
    <w:rsid w:val="003D764C"/>
    <w:rsid w:val="003F6E01"/>
    <w:rsid w:val="0040095A"/>
    <w:rsid w:val="004029AF"/>
    <w:rsid w:val="004029CF"/>
    <w:rsid w:val="004174A2"/>
    <w:rsid w:val="00432C00"/>
    <w:rsid w:val="0044226B"/>
    <w:rsid w:val="004455A3"/>
    <w:rsid w:val="0045595B"/>
    <w:rsid w:val="004578B5"/>
    <w:rsid w:val="004671B6"/>
    <w:rsid w:val="00474371"/>
    <w:rsid w:val="00492362"/>
    <w:rsid w:val="004A2AFF"/>
    <w:rsid w:val="004A3DC9"/>
    <w:rsid w:val="004B6A2C"/>
    <w:rsid w:val="00503FA8"/>
    <w:rsid w:val="00513429"/>
    <w:rsid w:val="00516F60"/>
    <w:rsid w:val="00522ACC"/>
    <w:rsid w:val="0052407B"/>
    <w:rsid w:val="005277F6"/>
    <w:rsid w:val="005367D5"/>
    <w:rsid w:val="00537BF6"/>
    <w:rsid w:val="0059022C"/>
    <w:rsid w:val="0059495E"/>
    <w:rsid w:val="005C2660"/>
    <w:rsid w:val="005C5C02"/>
    <w:rsid w:val="005D47FC"/>
    <w:rsid w:val="005E7539"/>
    <w:rsid w:val="005F2C2B"/>
    <w:rsid w:val="005F32B7"/>
    <w:rsid w:val="00601CCC"/>
    <w:rsid w:val="00615389"/>
    <w:rsid w:val="006241AF"/>
    <w:rsid w:val="00624FD0"/>
    <w:rsid w:val="00626E6E"/>
    <w:rsid w:val="00630C50"/>
    <w:rsid w:val="00634236"/>
    <w:rsid w:val="00635D4D"/>
    <w:rsid w:val="00636E50"/>
    <w:rsid w:val="0064093A"/>
    <w:rsid w:val="00641E42"/>
    <w:rsid w:val="00654552"/>
    <w:rsid w:val="00664EE9"/>
    <w:rsid w:val="00667042"/>
    <w:rsid w:val="00671AAE"/>
    <w:rsid w:val="00677E52"/>
    <w:rsid w:val="00686299"/>
    <w:rsid w:val="00687590"/>
    <w:rsid w:val="006A1885"/>
    <w:rsid w:val="006A6029"/>
    <w:rsid w:val="006A6EFA"/>
    <w:rsid w:val="006B3C6A"/>
    <w:rsid w:val="006C0301"/>
    <w:rsid w:val="006C4497"/>
    <w:rsid w:val="006C6308"/>
    <w:rsid w:val="006D530F"/>
    <w:rsid w:val="006E0196"/>
    <w:rsid w:val="006E0E0D"/>
    <w:rsid w:val="006E2FD2"/>
    <w:rsid w:val="007016DF"/>
    <w:rsid w:val="00730133"/>
    <w:rsid w:val="00733C5A"/>
    <w:rsid w:val="00755B8F"/>
    <w:rsid w:val="00763048"/>
    <w:rsid w:val="00773B47"/>
    <w:rsid w:val="0078009F"/>
    <w:rsid w:val="00795A55"/>
    <w:rsid w:val="00796840"/>
    <w:rsid w:val="00797B4F"/>
    <w:rsid w:val="007A1A19"/>
    <w:rsid w:val="007A2E85"/>
    <w:rsid w:val="007A64E5"/>
    <w:rsid w:val="007B7768"/>
    <w:rsid w:val="007C0264"/>
    <w:rsid w:val="007C20F3"/>
    <w:rsid w:val="007D4F9B"/>
    <w:rsid w:val="007E3B29"/>
    <w:rsid w:val="007E423B"/>
    <w:rsid w:val="007F6A13"/>
    <w:rsid w:val="007F6DD3"/>
    <w:rsid w:val="0080404D"/>
    <w:rsid w:val="008049E3"/>
    <w:rsid w:val="0084720D"/>
    <w:rsid w:val="00855E3B"/>
    <w:rsid w:val="00860AD5"/>
    <w:rsid w:val="008641BE"/>
    <w:rsid w:val="008733A1"/>
    <w:rsid w:val="008756CB"/>
    <w:rsid w:val="00876BD4"/>
    <w:rsid w:val="008778F5"/>
    <w:rsid w:val="00880E3C"/>
    <w:rsid w:val="0088148D"/>
    <w:rsid w:val="008A3441"/>
    <w:rsid w:val="008B6643"/>
    <w:rsid w:val="008C694F"/>
    <w:rsid w:val="008D26FE"/>
    <w:rsid w:val="008D62E5"/>
    <w:rsid w:val="008E6B05"/>
    <w:rsid w:val="009156C8"/>
    <w:rsid w:val="00931E44"/>
    <w:rsid w:val="00953CB4"/>
    <w:rsid w:val="0096098F"/>
    <w:rsid w:val="00964712"/>
    <w:rsid w:val="00974471"/>
    <w:rsid w:val="00982EEA"/>
    <w:rsid w:val="00986336"/>
    <w:rsid w:val="00991787"/>
    <w:rsid w:val="00992CF0"/>
    <w:rsid w:val="009A13AF"/>
    <w:rsid w:val="009A4FAB"/>
    <w:rsid w:val="009C77F4"/>
    <w:rsid w:val="009E061E"/>
    <w:rsid w:val="009E7637"/>
    <w:rsid w:val="009E774F"/>
    <w:rsid w:val="009E7992"/>
    <w:rsid w:val="00A07AD3"/>
    <w:rsid w:val="00A10E87"/>
    <w:rsid w:val="00A264C4"/>
    <w:rsid w:val="00A3191A"/>
    <w:rsid w:val="00A41176"/>
    <w:rsid w:val="00A527A0"/>
    <w:rsid w:val="00A53759"/>
    <w:rsid w:val="00A55904"/>
    <w:rsid w:val="00A57540"/>
    <w:rsid w:val="00A603D9"/>
    <w:rsid w:val="00A939ED"/>
    <w:rsid w:val="00A959A1"/>
    <w:rsid w:val="00AA1A94"/>
    <w:rsid w:val="00AA33A6"/>
    <w:rsid w:val="00AA4DDF"/>
    <w:rsid w:val="00AB3AFC"/>
    <w:rsid w:val="00AE3E81"/>
    <w:rsid w:val="00AF0B48"/>
    <w:rsid w:val="00AF1739"/>
    <w:rsid w:val="00AF2B47"/>
    <w:rsid w:val="00B035A6"/>
    <w:rsid w:val="00B04F46"/>
    <w:rsid w:val="00B07E91"/>
    <w:rsid w:val="00B24C2F"/>
    <w:rsid w:val="00B27DA7"/>
    <w:rsid w:val="00B314DB"/>
    <w:rsid w:val="00B4522F"/>
    <w:rsid w:val="00B73983"/>
    <w:rsid w:val="00B83E1F"/>
    <w:rsid w:val="00B86DEF"/>
    <w:rsid w:val="00B90A66"/>
    <w:rsid w:val="00B93D42"/>
    <w:rsid w:val="00BC63AE"/>
    <w:rsid w:val="00BE45CE"/>
    <w:rsid w:val="00BF0605"/>
    <w:rsid w:val="00BF4433"/>
    <w:rsid w:val="00BF6228"/>
    <w:rsid w:val="00C03257"/>
    <w:rsid w:val="00C2332C"/>
    <w:rsid w:val="00C23CEE"/>
    <w:rsid w:val="00C500B9"/>
    <w:rsid w:val="00C509CE"/>
    <w:rsid w:val="00C64DA3"/>
    <w:rsid w:val="00C64F3A"/>
    <w:rsid w:val="00C65B38"/>
    <w:rsid w:val="00C87DEC"/>
    <w:rsid w:val="00C97C5B"/>
    <w:rsid w:val="00CA6699"/>
    <w:rsid w:val="00CC38CD"/>
    <w:rsid w:val="00CE1172"/>
    <w:rsid w:val="00CE34E3"/>
    <w:rsid w:val="00CE4ABF"/>
    <w:rsid w:val="00CE6F78"/>
    <w:rsid w:val="00D178C4"/>
    <w:rsid w:val="00D34EE0"/>
    <w:rsid w:val="00D35AE1"/>
    <w:rsid w:val="00D37366"/>
    <w:rsid w:val="00D504F0"/>
    <w:rsid w:val="00D55DBB"/>
    <w:rsid w:val="00D5657D"/>
    <w:rsid w:val="00D703AE"/>
    <w:rsid w:val="00D71609"/>
    <w:rsid w:val="00D742E3"/>
    <w:rsid w:val="00D856FF"/>
    <w:rsid w:val="00D96C74"/>
    <w:rsid w:val="00DB381E"/>
    <w:rsid w:val="00DD7410"/>
    <w:rsid w:val="00DE3E7F"/>
    <w:rsid w:val="00DF0F9C"/>
    <w:rsid w:val="00DF2A82"/>
    <w:rsid w:val="00E111A0"/>
    <w:rsid w:val="00E11A60"/>
    <w:rsid w:val="00E14DA8"/>
    <w:rsid w:val="00E218F0"/>
    <w:rsid w:val="00E2306E"/>
    <w:rsid w:val="00E23477"/>
    <w:rsid w:val="00E33385"/>
    <w:rsid w:val="00E42437"/>
    <w:rsid w:val="00E47C04"/>
    <w:rsid w:val="00E55A19"/>
    <w:rsid w:val="00E74E6E"/>
    <w:rsid w:val="00E77C99"/>
    <w:rsid w:val="00E878A4"/>
    <w:rsid w:val="00E945A3"/>
    <w:rsid w:val="00E9695A"/>
    <w:rsid w:val="00EA183D"/>
    <w:rsid w:val="00EB0689"/>
    <w:rsid w:val="00EB72F2"/>
    <w:rsid w:val="00EC2EA9"/>
    <w:rsid w:val="00EC4D50"/>
    <w:rsid w:val="00ED211F"/>
    <w:rsid w:val="00ED7837"/>
    <w:rsid w:val="00EE0CA0"/>
    <w:rsid w:val="00EE3E45"/>
    <w:rsid w:val="00EE7D9D"/>
    <w:rsid w:val="00F13792"/>
    <w:rsid w:val="00F1427B"/>
    <w:rsid w:val="00F2227F"/>
    <w:rsid w:val="00F233E2"/>
    <w:rsid w:val="00F26322"/>
    <w:rsid w:val="00F35384"/>
    <w:rsid w:val="00F37704"/>
    <w:rsid w:val="00F40091"/>
    <w:rsid w:val="00F51601"/>
    <w:rsid w:val="00F554E0"/>
    <w:rsid w:val="00F568B3"/>
    <w:rsid w:val="00F61EC6"/>
    <w:rsid w:val="00F71459"/>
    <w:rsid w:val="00F76887"/>
    <w:rsid w:val="00F854FF"/>
    <w:rsid w:val="00FA2293"/>
    <w:rsid w:val="00FD3C29"/>
    <w:rsid w:val="00FD3F88"/>
    <w:rsid w:val="00FD514E"/>
    <w:rsid w:val="00FD7287"/>
    <w:rsid w:val="00FD79D8"/>
    <w:rsid w:val="00FD7B73"/>
    <w:rsid w:val="00FE504A"/>
    <w:rsid w:val="00FE7B5D"/>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D72F"/>
  <w15:chartTrackingRefBased/>
  <w15:docId w15:val="{B7AEDB34-267B-4645-8930-A88D551C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40"/>
  </w:style>
  <w:style w:type="paragraph" w:styleId="Heading1">
    <w:name w:val="heading 1"/>
    <w:basedOn w:val="Normal"/>
    <w:next w:val="Normal"/>
    <w:link w:val="Heading1Char"/>
    <w:uiPriority w:val="9"/>
    <w:qFormat/>
    <w:rsid w:val="005F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C2B"/>
    <w:rPr>
      <w:rFonts w:eastAsiaTheme="majorEastAsia" w:cstheme="majorBidi"/>
      <w:color w:val="272727" w:themeColor="text1" w:themeTint="D8"/>
    </w:rPr>
  </w:style>
  <w:style w:type="paragraph" w:styleId="Title">
    <w:name w:val="Title"/>
    <w:basedOn w:val="Normal"/>
    <w:next w:val="Normal"/>
    <w:link w:val="TitleChar"/>
    <w:uiPriority w:val="10"/>
    <w:qFormat/>
    <w:rsid w:val="005F2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C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C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C2B"/>
    <w:rPr>
      <w:i/>
      <w:iCs/>
      <w:color w:val="404040" w:themeColor="text1" w:themeTint="BF"/>
    </w:rPr>
  </w:style>
  <w:style w:type="paragraph" w:styleId="ListParagraph">
    <w:name w:val="List Paragraph"/>
    <w:basedOn w:val="Normal"/>
    <w:uiPriority w:val="34"/>
    <w:qFormat/>
    <w:rsid w:val="005F2C2B"/>
    <w:pPr>
      <w:ind w:left="720"/>
      <w:contextualSpacing/>
    </w:pPr>
  </w:style>
  <w:style w:type="character" w:styleId="IntenseEmphasis">
    <w:name w:val="Intense Emphasis"/>
    <w:basedOn w:val="DefaultParagraphFont"/>
    <w:uiPriority w:val="21"/>
    <w:qFormat/>
    <w:rsid w:val="005F2C2B"/>
    <w:rPr>
      <w:i/>
      <w:iCs/>
      <w:color w:val="0F4761" w:themeColor="accent1" w:themeShade="BF"/>
    </w:rPr>
  </w:style>
  <w:style w:type="paragraph" w:styleId="IntenseQuote">
    <w:name w:val="Intense Quote"/>
    <w:basedOn w:val="Normal"/>
    <w:next w:val="Normal"/>
    <w:link w:val="IntenseQuoteChar"/>
    <w:uiPriority w:val="30"/>
    <w:qFormat/>
    <w:rsid w:val="005F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C2B"/>
    <w:rPr>
      <w:i/>
      <w:iCs/>
      <w:color w:val="0F4761" w:themeColor="accent1" w:themeShade="BF"/>
    </w:rPr>
  </w:style>
  <w:style w:type="character" w:styleId="IntenseReference">
    <w:name w:val="Intense Reference"/>
    <w:basedOn w:val="DefaultParagraphFont"/>
    <w:uiPriority w:val="32"/>
    <w:qFormat/>
    <w:rsid w:val="005F2C2B"/>
    <w:rPr>
      <w:b/>
      <w:bCs/>
      <w:smallCaps/>
      <w:color w:val="0F4761" w:themeColor="accent1" w:themeShade="BF"/>
      <w:spacing w:val="5"/>
    </w:rPr>
  </w:style>
  <w:style w:type="table" w:styleId="TableGrid">
    <w:name w:val="Table Grid"/>
    <w:basedOn w:val="TableNormal"/>
    <w:uiPriority w:val="39"/>
    <w:rsid w:val="0036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8597">
      <w:bodyDiv w:val="1"/>
      <w:marLeft w:val="0"/>
      <w:marRight w:val="0"/>
      <w:marTop w:val="0"/>
      <w:marBottom w:val="0"/>
      <w:divBdr>
        <w:top w:val="none" w:sz="0" w:space="0" w:color="auto"/>
        <w:left w:val="none" w:sz="0" w:space="0" w:color="auto"/>
        <w:bottom w:val="none" w:sz="0" w:space="0" w:color="auto"/>
        <w:right w:val="none" w:sz="0" w:space="0" w:color="auto"/>
      </w:divBdr>
    </w:div>
    <w:div w:id="170922550">
      <w:bodyDiv w:val="1"/>
      <w:marLeft w:val="0"/>
      <w:marRight w:val="0"/>
      <w:marTop w:val="0"/>
      <w:marBottom w:val="0"/>
      <w:divBdr>
        <w:top w:val="none" w:sz="0" w:space="0" w:color="auto"/>
        <w:left w:val="none" w:sz="0" w:space="0" w:color="auto"/>
        <w:bottom w:val="none" w:sz="0" w:space="0" w:color="auto"/>
        <w:right w:val="none" w:sz="0" w:space="0" w:color="auto"/>
      </w:divBdr>
    </w:div>
    <w:div w:id="472210628">
      <w:bodyDiv w:val="1"/>
      <w:marLeft w:val="0"/>
      <w:marRight w:val="0"/>
      <w:marTop w:val="0"/>
      <w:marBottom w:val="0"/>
      <w:divBdr>
        <w:top w:val="none" w:sz="0" w:space="0" w:color="auto"/>
        <w:left w:val="none" w:sz="0" w:space="0" w:color="auto"/>
        <w:bottom w:val="none" w:sz="0" w:space="0" w:color="auto"/>
        <w:right w:val="none" w:sz="0" w:space="0" w:color="auto"/>
      </w:divBdr>
    </w:div>
    <w:div w:id="480005363">
      <w:bodyDiv w:val="1"/>
      <w:marLeft w:val="0"/>
      <w:marRight w:val="0"/>
      <w:marTop w:val="0"/>
      <w:marBottom w:val="0"/>
      <w:divBdr>
        <w:top w:val="none" w:sz="0" w:space="0" w:color="auto"/>
        <w:left w:val="none" w:sz="0" w:space="0" w:color="auto"/>
        <w:bottom w:val="none" w:sz="0" w:space="0" w:color="auto"/>
        <w:right w:val="none" w:sz="0" w:space="0" w:color="auto"/>
      </w:divBdr>
    </w:div>
    <w:div w:id="1026060224">
      <w:bodyDiv w:val="1"/>
      <w:marLeft w:val="0"/>
      <w:marRight w:val="0"/>
      <w:marTop w:val="0"/>
      <w:marBottom w:val="0"/>
      <w:divBdr>
        <w:top w:val="none" w:sz="0" w:space="0" w:color="auto"/>
        <w:left w:val="none" w:sz="0" w:space="0" w:color="auto"/>
        <w:bottom w:val="none" w:sz="0" w:space="0" w:color="auto"/>
        <w:right w:val="none" w:sz="0" w:space="0" w:color="auto"/>
      </w:divBdr>
    </w:div>
    <w:div w:id="1055736324">
      <w:bodyDiv w:val="1"/>
      <w:marLeft w:val="0"/>
      <w:marRight w:val="0"/>
      <w:marTop w:val="0"/>
      <w:marBottom w:val="0"/>
      <w:divBdr>
        <w:top w:val="none" w:sz="0" w:space="0" w:color="auto"/>
        <w:left w:val="none" w:sz="0" w:space="0" w:color="auto"/>
        <w:bottom w:val="none" w:sz="0" w:space="0" w:color="auto"/>
        <w:right w:val="none" w:sz="0" w:space="0" w:color="auto"/>
      </w:divBdr>
      <w:divsChild>
        <w:div w:id="1767339262">
          <w:marLeft w:val="0"/>
          <w:marRight w:val="0"/>
          <w:marTop w:val="0"/>
          <w:marBottom w:val="0"/>
          <w:divBdr>
            <w:top w:val="none" w:sz="0" w:space="0" w:color="auto"/>
            <w:left w:val="none" w:sz="0" w:space="0" w:color="auto"/>
            <w:bottom w:val="none" w:sz="0" w:space="0" w:color="auto"/>
            <w:right w:val="none" w:sz="0" w:space="0" w:color="auto"/>
          </w:divBdr>
          <w:divsChild>
            <w:div w:id="1970017231">
              <w:marLeft w:val="0"/>
              <w:marRight w:val="0"/>
              <w:marTop w:val="0"/>
              <w:marBottom w:val="0"/>
              <w:divBdr>
                <w:top w:val="none" w:sz="0" w:space="0" w:color="auto"/>
                <w:left w:val="none" w:sz="0" w:space="0" w:color="auto"/>
                <w:bottom w:val="none" w:sz="0" w:space="0" w:color="auto"/>
                <w:right w:val="none" w:sz="0" w:space="0" w:color="auto"/>
              </w:divBdr>
              <w:divsChild>
                <w:div w:id="113256023">
                  <w:marLeft w:val="0"/>
                  <w:marRight w:val="0"/>
                  <w:marTop w:val="0"/>
                  <w:marBottom w:val="0"/>
                  <w:divBdr>
                    <w:top w:val="none" w:sz="0" w:space="0" w:color="auto"/>
                    <w:left w:val="none" w:sz="0" w:space="0" w:color="auto"/>
                    <w:bottom w:val="none" w:sz="0" w:space="0" w:color="auto"/>
                    <w:right w:val="none" w:sz="0" w:space="0" w:color="auto"/>
                  </w:divBdr>
                  <w:divsChild>
                    <w:div w:id="524834532">
                      <w:marLeft w:val="0"/>
                      <w:marRight w:val="0"/>
                      <w:marTop w:val="0"/>
                      <w:marBottom w:val="0"/>
                      <w:divBdr>
                        <w:top w:val="none" w:sz="0" w:space="0" w:color="auto"/>
                        <w:left w:val="none" w:sz="0" w:space="0" w:color="auto"/>
                        <w:bottom w:val="none" w:sz="0" w:space="0" w:color="auto"/>
                        <w:right w:val="none" w:sz="0" w:space="0" w:color="auto"/>
                      </w:divBdr>
                      <w:divsChild>
                        <w:div w:id="698316527">
                          <w:marLeft w:val="0"/>
                          <w:marRight w:val="0"/>
                          <w:marTop w:val="0"/>
                          <w:marBottom w:val="0"/>
                          <w:divBdr>
                            <w:top w:val="none" w:sz="0" w:space="0" w:color="auto"/>
                            <w:left w:val="none" w:sz="0" w:space="0" w:color="auto"/>
                            <w:bottom w:val="none" w:sz="0" w:space="0" w:color="auto"/>
                            <w:right w:val="none" w:sz="0" w:space="0" w:color="auto"/>
                          </w:divBdr>
                          <w:divsChild>
                            <w:div w:id="1388601055">
                              <w:marLeft w:val="0"/>
                              <w:marRight w:val="0"/>
                              <w:marTop w:val="0"/>
                              <w:marBottom w:val="0"/>
                              <w:divBdr>
                                <w:top w:val="none" w:sz="0" w:space="0" w:color="auto"/>
                                <w:left w:val="none" w:sz="0" w:space="0" w:color="auto"/>
                                <w:bottom w:val="none" w:sz="0" w:space="0" w:color="auto"/>
                                <w:right w:val="none" w:sz="0" w:space="0" w:color="auto"/>
                              </w:divBdr>
                              <w:divsChild>
                                <w:div w:id="1954551068">
                                  <w:marLeft w:val="0"/>
                                  <w:marRight w:val="0"/>
                                  <w:marTop w:val="0"/>
                                  <w:marBottom w:val="0"/>
                                  <w:divBdr>
                                    <w:top w:val="none" w:sz="0" w:space="0" w:color="auto"/>
                                    <w:left w:val="none" w:sz="0" w:space="0" w:color="auto"/>
                                    <w:bottom w:val="none" w:sz="0" w:space="0" w:color="auto"/>
                                    <w:right w:val="none" w:sz="0" w:space="0" w:color="auto"/>
                                  </w:divBdr>
                                  <w:divsChild>
                                    <w:div w:id="11026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8888">
                          <w:marLeft w:val="0"/>
                          <w:marRight w:val="0"/>
                          <w:marTop w:val="0"/>
                          <w:marBottom w:val="0"/>
                          <w:divBdr>
                            <w:top w:val="none" w:sz="0" w:space="0" w:color="auto"/>
                            <w:left w:val="none" w:sz="0" w:space="0" w:color="auto"/>
                            <w:bottom w:val="none" w:sz="0" w:space="0" w:color="auto"/>
                            <w:right w:val="none" w:sz="0" w:space="0" w:color="auto"/>
                          </w:divBdr>
                          <w:divsChild>
                            <w:div w:id="1744452421">
                              <w:marLeft w:val="0"/>
                              <w:marRight w:val="0"/>
                              <w:marTop w:val="0"/>
                              <w:marBottom w:val="0"/>
                              <w:divBdr>
                                <w:top w:val="none" w:sz="0" w:space="0" w:color="auto"/>
                                <w:left w:val="none" w:sz="0" w:space="0" w:color="auto"/>
                                <w:bottom w:val="none" w:sz="0" w:space="0" w:color="auto"/>
                                <w:right w:val="none" w:sz="0" w:space="0" w:color="auto"/>
                              </w:divBdr>
                              <w:divsChild>
                                <w:div w:id="1586838718">
                                  <w:marLeft w:val="0"/>
                                  <w:marRight w:val="0"/>
                                  <w:marTop w:val="0"/>
                                  <w:marBottom w:val="0"/>
                                  <w:divBdr>
                                    <w:top w:val="none" w:sz="0" w:space="0" w:color="auto"/>
                                    <w:left w:val="none" w:sz="0" w:space="0" w:color="auto"/>
                                    <w:bottom w:val="none" w:sz="0" w:space="0" w:color="auto"/>
                                    <w:right w:val="none" w:sz="0" w:space="0" w:color="auto"/>
                                  </w:divBdr>
                                  <w:divsChild>
                                    <w:div w:id="12585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172848">
          <w:marLeft w:val="0"/>
          <w:marRight w:val="0"/>
          <w:marTop w:val="0"/>
          <w:marBottom w:val="0"/>
          <w:divBdr>
            <w:top w:val="none" w:sz="0" w:space="0" w:color="auto"/>
            <w:left w:val="none" w:sz="0" w:space="0" w:color="auto"/>
            <w:bottom w:val="none" w:sz="0" w:space="0" w:color="auto"/>
            <w:right w:val="none" w:sz="0" w:space="0" w:color="auto"/>
          </w:divBdr>
          <w:divsChild>
            <w:div w:id="606349301">
              <w:marLeft w:val="0"/>
              <w:marRight w:val="0"/>
              <w:marTop w:val="0"/>
              <w:marBottom w:val="0"/>
              <w:divBdr>
                <w:top w:val="none" w:sz="0" w:space="0" w:color="auto"/>
                <w:left w:val="none" w:sz="0" w:space="0" w:color="auto"/>
                <w:bottom w:val="none" w:sz="0" w:space="0" w:color="auto"/>
                <w:right w:val="none" w:sz="0" w:space="0" w:color="auto"/>
              </w:divBdr>
              <w:divsChild>
                <w:div w:id="725224777">
                  <w:marLeft w:val="0"/>
                  <w:marRight w:val="0"/>
                  <w:marTop w:val="0"/>
                  <w:marBottom w:val="0"/>
                  <w:divBdr>
                    <w:top w:val="none" w:sz="0" w:space="0" w:color="auto"/>
                    <w:left w:val="none" w:sz="0" w:space="0" w:color="auto"/>
                    <w:bottom w:val="none" w:sz="0" w:space="0" w:color="auto"/>
                    <w:right w:val="none" w:sz="0" w:space="0" w:color="auto"/>
                  </w:divBdr>
                  <w:divsChild>
                    <w:div w:id="166793085">
                      <w:marLeft w:val="0"/>
                      <w:marRight w:val="0"/>
                      <w:marTop w:val="0"/>
                      <w:marBottom w:val="0"/>
                      <w:divBdr>
                        <w:top w:val="none" w:sz="0" w:space="0" w:color="auto"/>
                        <w:left w:val="none" w:sz="0" w:space="0" w:color="auto"/>
                        <w:bottom w:val="none" w:sz="0" w:space="0" w:color="auto"/>
                        <w:right w:val="none" w:sz="0" w:space="0" w:color="auto"/>
                      </w:divBdr>
                      <w:divsChild>
                        <w:div w:id="718672183">
                          <w:marLeft w:val="0"/>
                          <w:marRight w:val="0"/>
                          <w:marTop w:val="0"/>
                          <w:marBottom w:val="0"/>
                          <w:divBdr>
                            <w:top w:val="none" w:sz="0" w:space="0" w:color="auto"/>
                            <w:left w:val="none" w:sz="0" w:space="0" w:color="auto"/>
                            <w:bottom w:val="none" w:sz="0" w:space="0" w:color="auto"/>
                            <w:right w:val="none" w:sz="0" w:space="0" w:color="auto"/>
                          </w:divBdr>
                          <w:divsChild>
                            <w:div w:id="1062875531">
                              <w:marLeft w:val="0"/>
                              <w:marRight w:val="0"/>
                              <w:marTop w:val="0"/>
                              <w:marBottom w:val="0"/>
                              <w:divBdr>
                                <w:top w:val="none" w:sz="0" w:space="0" w:color="auto"/>
                                <w:left w:val="none" w:sz="0" w:space="0" w:color="auto"/>
                                <w:bottom w:val="none" w:sz="0" w:space="0" w:color="auto"/>
                                <w:right w:val="none" w:sz="0" w:space="0" w:color="auto"/>
                              </w:divBdr>
                              <w:divsChild>
                                <w:div w:id="1178229041">
                                  <w:marLeft w:val="0"/>
                                  <w:marRight w:val="0"/>
                                  <w:marTop w:val="0"/>
                                  <w:marBottom w:val="0"/>
                                  <w:divBdr>
                                    <w:top w:val="none" w:sz="0" w:space="0" w:color="auto"/>
                                    <w:left w:val="none" w:sz="0" w:space="0" w:color="auto"/>
                                    <w:bottom w:val="none" w:sz="0" w:space="0" w:color="auto"/>
                                    <w:right w:val="none" w:sz="0" w:space="0" w:color="auto"/>
                                  </w:divBdr>
                                  <w:divsChild>
                                    <w:div w:id="529033969">
                                      <w:marLeft w:val="0"/>
                                      <w:marRight w:val="0"/>
                                      <w:marTop w:val="0"/>
                                      <w:marBottom w:val="0"/>
                                      <w:divBdr>
                                        <w:top w:val="none" w:sz="0" w:space="0" w:color="auto"/>
                                        <w:left w:val="none" w:sz="0" w:space="0" w:color="auto"/>
                                        <w:bottom w:val="none" w:sz="0" w:space="0" w:color="auto"/>
                                        <w:right w:val="none" w:sz="0" w:space="0" w:color="auto"/>
                                      </w:divBdr>
                                      <w:divsChild>
                                        <w:div w:id="14011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939">
          <w:marLeft w:val="0"/>
          <w:marRight w:val="0"/>
          <w:marTop w:val="0"/>
          <w:marBottom w:val="0"/>
          <w:divBdr>
            <w:top w:val="none" w:sz="0" w:space="0" w:color="auto"/>
            <w:left w:val="none" w:sz="0" w:space="0" w:color="auto"/>
            <w:bottom w:val="none" w:sz="0" w:space="0" w:color="auto"/>
            <w:right w:val="none" w:sz="0" w:space="0" w:color="auto"/>
          </w:divBdr>
          <w:divsChild>
            <w:div w:id="706442935">
              <w:marLeft w:val="0"/>
              <w:marRight w:val="0"/>
              <w:marTop w:val="0"/>
              <w:marBottom w:val="0"/>
              <w:divBdr>
                <w:top w:val="none" w:sz="0" w:space="0" w:color="auto"/>
                <w:left w:val="none" w:sz="0" w:space="0" w:color="auto"/>
                <w:bottom w:val="none" w:sz="0" w:space="0" w:color="auto"/>
                <w:right w:val="none" w:sz="0" w:space="0" w:color="auto"/>
              </w:divBdr>
              <w:divsChild>
                <w:div w:id="1791046203">
                  <w:marLeft w:val="0"/>
                  <w:marRight w:val="0"/>
                  <w:marTop w:val="0"/>
                  <w:marBottom w:val="0"/>
                  <w:divBdr>
                    <w:top w:val="none" w:sz="0" w:space="0" w:color="auto"/>
                    <w:left w:val="none" w:sz="0" w:space="0" w:color="auto"/>
                    <w:bottom w:val="none" w:sz="0" w:space="0" w:color="auto"/>
                    <w:right w:val="none" w:sz="0" w:space="0" w:color="auto"/>
                  </w:divBdr>
                  <w:divsChild>
                    <w:div w:id="1809936541">
                      <w:marLeft w:val="0"/>
                      <w:marRight w:val="0"/>
                      <w:marTop w:val="0"/>
                      <w:marBottom w:val="0"/>
                      <w:divBdr>
                        <w:top w:val="none" w:sz="0" w:space="0" w:color="auto"/>
                        <w:left w:val="none" w:sz="0" w:space="0" w:color="auto"/>
                        <w:bottom w:val="none" w:sz="0" w:space="0" w:color="auto"/>
                        <w:right w:val="none" w:sz="0" w:space="0" w:color="auto"/>
                      </w:divBdr>
                      <w:divsChild>
                        <w:div w:id="419987434">
                          <w:marLeft w:val="0"/>
                          <w:marRight w:val="0"/>
                          <w:marTop w:val="0"/>
                          <w:marBottom w:val="0"/>
                          <w:divBdr>
                            <w:top w:val="none" w:sz="0" w:space="0" w:color="auto"/>
                            <w:left w:val="none" w:sz="0" w:space="0" w:color="auto"/>
                            <w:bottom w:val="none" w:sz="0" w:space="0" w:color="auto"/>
                            <w:right w:val="none" w:sz="0" w:space="0" w:color="auto"/>
                          </w:divBdr>
                          <w:divsChild>
                            <w:div w:id="1537153773">
                              <w:marLeft w:val="0"/>
                              <w:marRight w:val="0"/>
                              <w:marTop w:val="0"/>
                              <w:marBottom w:val="0"/>
                              <w:divBdr>
                                <w:top w:val="none" w:sz="0" w:space="0" w:color="auto"/>
                                <w:left w:val="none" w:sz="0" w:space="0" w:color="auto"/>
                                <w:bottom w:val="none" w:sz="0" w:space="0" w:color="auto"/>
                                <w:right w:val="none" w:sz="0" w:space="0" w:color="auto"/>
                              </w:divBdr>
                              <w:divsChild>
                                <w:div w:id="1619919337">
                                  <w:marLeft w:val="0"/>
                                  <w:marRight w:val="0"/>
                                  <w:marTop w:val="0"/>
                                  <w:marBottom w:val="0"/>
                                  <w:divBdr>
                                    <w:top w:val="none" w:sz="0" w:space="0" w:color="auto"/>
                                    <w:left w:val="none" w:sz="0" w:space="0" w:color="auto"/>
                                    <w:bottom w:val="none" w:sz="0" w:space="0" w:color="auto"/>
                                    <w:right w:val="none" w:sz="0" w:space="0" w:color="auto"/>
                                  </w:divBdr>
                                  <w:divsChild>
                                    <w:div w:id="2889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503410">
      <w:bodyDiv w:val="1"/>
      <w:marLeft w:val="0"/>
      <w:marRight w:val="0"/>
      <w:marTop w:val="0"/>
      <w:marBottom w:val="0"/>
      <w:divBdr>
        <w:top w:val="none" w:sz="0" w:space="0" w:color="auto"/>
        <w:left w:val="none" w:sz="0" w:space="0" w:color="auto"/>
        <w:bottom w:val="none" w:sz="0" w:space="0" w:color="auto"/>
        <w:right w:val="none" w:sz="0" w:space="0" w:color="auto"/>
      </w:divBdr>
      <w:divsChild>
        <w:div w:id="1403329632">
          <w:marLeft w:val="850"/>
          <w:marRight w:val="0"/>
          <w:marTop w:val="0"/>
          <w:marBottom w:val="0"/>
          <w:divBdr>
            <w:top w:val="none" w:sz="0" w:space="0" w:color="auto"/>
            <w:left w:val="none" w:sz="0" w:space="0" w:color="auto"/>
            <w:bottom w:val="none" w:sz="0" w:space="0" w:color="auto"/>
            <w:right w:val="none" w:sz="0" w:space="0" w:color="auto"/>
          </w:divBdr>
        </w:div>
        <w:div w:id="1621573709">
          <w:marLeft w:val="850"/>
          <w:marRight w:val="0"/>
          <w:marTop w:val="0"/>
          <w:marBottom w:val="0"/>
          <w:divBdr>
            <w:top w:val="none" w:sz="0" w:space="0" w:color="auto"/>
            <w:left w:val="none" w:sz="0" w:space="0" w:color="auto"/>
            <w:bottom w:val="none" w:sz="0" w:space="0" w:color="auto"/>
            <w:right w:val="none" w:sz="0" w:space="0" w:color="auto"/>
          </w:divBdr>
        </w:div>
        <w:div w:id="116803781">
          <w:marLeft w:val="850"/>
          <w:marRight w:val="0"/>
          <w:marTop w:val="0"/>
          <w:marBottom w:val="0"/>
          <w:divBdr>
            <w:top w:val="none" w:sz="0" w:space="0" w:color="auto"/>
            <w:left w:val="none" w:sz="0" w:space="0" w:color="auto"/>
            <w:bottom w:val="none" w:sz="0" w:space="0" w:color="auto"/>
            <w:right w:val="none" w:sz="0" w:space="0" w:color="auto"/>
          </w:divBdr>
        </w:div>
        <w:div w:id="1225600159">
          <w:marLeft w:val="850"/>
          <w:marRight w:val="0"/>
          <w:marTop w:val="0"/>
          <w:marBottom w:val="0"/>
          <w:divBdr>
            <w:top w:val="none" w:sz="0" w:space="0" w:color="auto"/>
            <w:left w:val="none" w:sz="0" w:space="0" w:color="auto"/>
            <w:bottom w:val="none" w:sz="0" w:space="0" w:color="auto"/>
            <w:right w:val="none" w:sz="0" w:space="0" w:color="auto"/>
          </w:divBdr>
        </w:div>
        <w:div w:id="1577976305">
          <w:marLeft w:val="850"/>
          <w:marRight w:val="0"/>
          <w:marTop w:val="0"/>
          <w:marBottom w:val="0"/>
          <w:divBdr>
            <w:top w:val="none" w:sz="0" w:space="0" w:color="auto"/>
            <w:left w:val="none" w:sz="0" w:space="0" w:color="auto"/>
            <w:bottom w:val="none" w:sz="0" w:space="0" w:color="auto"/>
            <w:right w:val="none" w:sz="0" w:space="0" w:color="auto"/>
          </w:divBdr>
        </w:div>
        <w:div w:id="310792229">
          <w:marLeft w:val="850"/>
          <w:marRight w:val="0"/>
          <w:marTop w:val="0"/>
          <w:marBottom w:val="0"/>
          <w:divBdr>
            <w:top w:val="none" w:sz="0" w:space="0" w:color="auto"/>
            <w:left w:val="none" w:sz="0" w:space="0" w:color="auto"/>
            <w:bottom w:val="none" w:sz="0" w:space="0" w:color="auto"/>
            <w:right w:val="none" w:sz="0" w:space="0" w:color="auto"/>
          </w:divBdr>
        </w:div>
      </w:divsChild>
    </w:div>
    <w:div w:id="1259211670">
      <w:bodyDiv w:val="1"/>
      <w:marLeft w:val="0"/>
      <w:marRight w:val="0"/>
      <w:marTop w:val="0"/>
      <w:marBottom w:val="0"/>
      <w:divBdr>
        <w:top w:val="none" w:sz="0" w:space="0" w:color="auto"/>
        <w:left w:val="none" w:sz="0" w:space="0" w:color="auto"/>
        <w:bottom w:val="none" w:sz="0" w:space="0" w:color="auto"/>
        <w:right w:val="none" w:sz="0" w:space="0" w:color="auto"/>
      </w:divBdr>
    </w:div>
    <w:div w:id="1497182350">
      <w:bodyDiv w:val="1"/>
      <w:marLeft w:val="0"/>
      <w:marRight w:val="0"/>
      <w:marTop w:val="0"/>
      <w:marBottom w:val="0"/>
      <w:divBdr>
        <w:top w:val="none" w:sz="0" w:space="0" w:color="auto"/>
        <w:left w:val="none" w:sz="0" w:space="0" w:color="auto"/>
        <w:bottom w:val="none" w:sz="0" w:space="0" w:color="auto"/>
        <w:right w:val="none" w:sz="0" w:space="0" w:color="auto"/>
      </w:divBdr>
      <w:divsChild>
        <w:div w:id="802388377">
          <w:marLeft w:val="0"/>
          <w:marRight w:val="0"/>
          <w:marTop w:val="0"/>
          <w:marBottom w:val="0"/>
          <w:divBdr>
            <w:top w:val="none" w:sz="0" w:space="0" w:color="auto"/>
            <w:left w:val="none" w:sz="0" w:space="0" w:color="auto"/>
            <w:bottom w:val="none" w:sz="0" w:space="0" w:color="auto"/>
            <w:right w:val="none" w:sz="0" w:space="0" w:color="auto"/>
          </w:divBdr>
          <w:divsChild>
            <w:div w:id="1678924631">
              <w:marLeft w:val="0"/>
              <w:marRight w:val="0"/>
              <w:marTop w:val="0"/>
              <w:marBottom w:val="0"/>
              <w:divBdr>
                <w:top w:val="none" w:sz="0" w:space="0" w:color="auto"/>
                <w:left w:val="none" w:sz="0" w:space="0" w:color="auto"/>
                <w:bottom w:val="none" w:sz="0" w:space="0" w:color="auto"/>
                <w:right w:val="none" w:sz="0" w:space="0" w:color="auto"/>
              </w:divBdr>
              <w:divsChild>
                <w:div w:id="879710516">
                  <w:marLeft w:val="0"/>
                  <w:marRight w:val="0"/>
                  <w:marTop w:val="0"/>
                  <w:marBottom w:val="0"/>
                  <w:divBdr>
                    <w:top w:val="none" w:sz="0" w:space="0" w:color="auto"/>
                    <w:left w:val="none" w:sz="0" w:space="0" w:color="auto"/>
                    <w:bottom w:val="none" w:sz="0" w:space="0" w:color="auto"/>
                    <w:right w:val="none" w:sz="0" w:space="0" w:color="auto"/>
                  </w:divBdr>
                  <w:divsChild>
                    <w:div w:id="1321226424">
                      <w:marLeft w:val="0"/>
                      <w:marRight w:val="0"/>
                      <w:marTop w:val="0"/>
                      <w:marBottom w:val="0"/>
                      <w:divBdr>
                        <w:top w:val="none" w:sz="0" w:space="0" w:color="auto"/>
                        <w:left w:val="none" w:sz="0" w:space="0" w:color="auto"/>
                        <w:bottom w:val="none" w:sz="0" w:space="0" w:color="auto"/>
                        <w:right w:val="none" w:sz="0" w:space="0" w:color="auto"/>
                      </w:divBdr>
                      <w:divsChild>
                        <w:div w:id="1071123062">
                          <w:marLeft w:val="0"/>
                          <w:marRight w:val="0"/>
                          <w:marTop w:val="0"/>
                          <w:marBottom w:val="0"/>
                          <w:divBdr>
                            <w:top w:val="none" w:sz="0" w:space="0" w:color="auto"/>
                            <w:left w:val="none" w:sz="0" w:space="0" w:color="auto"/>
                            <w:bottom w:val="none" w:sz="0" w:space="0" w:color="auto"/>
                            <w:right w:val="none" w:sz="0" w:space="0" w:color="auto"/>
                          </w:divBdr>
                          <w:divsChild>
                            <w:div w:id="444271985">
                              <w:marLeft w:val="0"/>
                              <w:marRight w:val="0"/>
                              <w:marTop w:val="0"/>
                              <w:marBottom w:val="0"/>
                              <w:divBdr>
                                <w:top w:val="none" w:sz="0" w:space="0" w:color="auto"/>
                                <w:left w:val="none" w:sz="0" w:space="0" w:color="auto"/>
                                <w:bottom w:val="none" w:sz="0" w:space="0" w:color="auto"/>
                                <w:right w:val="none" w:sz="0" w:space="0" w:color="auto"/>
                              </w:divBdr>
                              <w:divsChild>
                                <w:div w:id="1158037859">
                                  <w:marLeft w:val="0"/>
                                  <w:marRight w:val="0"/>
                                  <w:marTop w:val="0"/>
                                  <w:marBottom w:val="0"/>
                                  <w:divBdr>
                                    <w:top w:val="none" w:sz="0" w:space="0" w:color="auto"/>
                                    <w:left w:val="none" w:sz="0" w:space="0" w:color="auto"/>
                                    <w:bottom w:val="none" w:sz="0" w:space="0" w:color="auto"/>
                                    <w:right w:val="none" w:sz="0" w:space="0" w:color="auto"/>
                                  </w:divBdr>
                                  <w:divsChild>
                                    <w:div w:id="1360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954">
                          <w:marLeft w:val="0"/>
                          <w:marRight w:val="0"/>
                          <w:marTop w:val="0"/>
                          <w:marBottom w:val="0"/>
                          <w:divBdr>
                            <w:top w:val="none" w:sz="0" w:space="0" w:color="auto"/>
                            <w:left w:val="none" w:sz="0" w:space="0" w:color="auto"/>
                            <w:bottom w:val="none" w:sz="0" w:space="0" w:color="auto"/>
                            <w:right w:val="none" w:sz="0" w:space="0" w:color="auto"/>
                          </w:divBdr>
                          <w:divsChild>
                            <w:div w:id="1415862095">
                              <w:marLeft w:val="0"/>
                              <w:marRight w:val="0"/>
                              <w:marTop w:val="0"/>
                              <w:marBottom w:val="0"/>
                              <w:divBdr>
                                <w:top w:val="none" w:sz="0" w:space="0" w:color="auto"/>
                                <w:left w:val="none" w:sz="0" w:space="0" w:color="auto"/>
                                <w:bottom w:val="none" w:sz="0" w:space="0" w:color="auto"/>
                                <w:right w:val="none" w:sz="0" w:space="0" w:color="auto"/>
                              </w:divBdr>
                              <w:divsChild>
                                <w:div w:id="621228681">
                                  <w:marLeft w:val="0"/>
                                  <w:marRight w:val="0"/>
                                  <w:marTop w:val="0"/>
                                  <w:marBottom w:val="0"/>
                                  <w:divBdr>
                                    <w:top w:val="none" w:sz="0" w:space="0" w:color="auto"/>
                                    <w:left w:val="none" w:sz="0" w:space="0" w:color="auto"/>
                                    <w:bottom w:val="none" w:sz="0" w:space="0" w:color="auto"/>
                                    <w:right w:val="none" w:sz="0" w:space="0" w:color="auto"/>
                                  </w:divBdr>
                                  <w:divsChild>
                                    <w:div w:id="15055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15118">
          <w:marLeft w:val="0"/>
          <w:marRight w:val="0"/>
          <w:marTop w:val="0"/>
          <w:marBottom w:val="0"/>
          <w:divBdr>
            <w:top w:val="none" w:sz="0" w:space="0" w:color="auto"/>
            <w:left w:val="none" w:sz="0" w:space="0" w:color="auto"/>
            <w:bottom w:val="none" w:sz="0" w:space="0" w:color="auto"/>
            <w:right w:val="none" w:sz="0" w:space="0" w:color="auto"/>
          </w:divBdr>
          <w:divsChild>
            <w:div w:id="1534148171">
              <w:marLeft w:val="0"/>
              <w:marRight w:val="0"/>
              <w:marTop w:val="0"/>
              <w:marBottom w:val="0"/>
              <w:divBdr>
                <w:top w:val="none" w:sz="0" w:space="0" w:color="auto"/>
                <w:left w:val="none" w:sz="0" w:space="0" w:color="auto"/>
                <w:bottom w:val="none" w:sz="0" w:space="0" w:color="auto"/>
                <w:right w:val="none" w:sz="0" w:space="0" w:color="auto"/>
              </w:divBdr>
              <w:divsChild>
                <w:div w:id="991833217">
                  <w:marLeft w:val="0"/>
                  <w:marRight w:val="0"/>
                  <w:marTop w:val="0"/>
                  <w:marBottom w:val="0"/>
                  <w:divBdr>
                    <w:top w:val="none" w:sz="0" w:space="0" w:color="auto"/>
                    <w:left w:val="none" w:sz="0" w:space="0" w:color="auto"/>
                    <w:bottom w:val="none" w:sz="0" w:space="0" w:color="auto"/>
                    <w:right w:val="none" w:sz="0" w:space="0" w:color="auto"/>
                  </w:divBdr>
                  <w:divsChild>
                    <w:div w:id="626397627">
                      <w:marLeft w:val="0"/>
                      <w:marRight w:val="0"/>
                      <w:marTop w:val="0"/>
                      <w:marBottom w:val="0"/>
                      <w:divBdr>
                        <w:top w:val="none" w:sz="0" w:space="0" w:color="auto"/>
                        <w:left w:val="none" w:sz="0" w:space="0" w:color="auto"/>
                        <w:bottom w:val="none" w:sz="0" w:space="0" w:color="auto"/>
                        <w:right w:val="none" w:sz="0" w:space="0" w:color="auto"/>
                      </w:divBdr>
                      <w:divsChild>
                        <w:div w:id="1671103162">
                          <w:marLeft w:val="0"/>
                          <w:marRight w:val="0"/>
                          <w:marTop w:val="0"/>
                          <w:marBottom w:val="0"/>
                          <w:divBdr>
                            <w:top w:val="none" w:sz="0" w:space="0" w:color="auto"/>
                            <w:left w:val="none" w:sz="0" w:space="0" w:color="auto"/>
                            <w:bottom w:val="none" w:sz="0" w:space="0" w:color="auto"/>
                            <w:right w:val="none" w:sz="0" w:space="0" w:color="auto"/>
                          </w:divBdr>
                          <w:divsChild>
                            <w:div w:id="1388337468">
                              <w:marLeft w:val="0"/>
                              <w:marRight w:val="0"/>
                              <w:marTop w:val="0"/>
                              <w:marBottom w:val="0"/>
                              <w:divBdr>
                                <w:top w:val="none" w:sz="0" w:space="0" w:color="auto"/>
                                <w:left w:val="none" w:sz="0" w:space="0" w:color="auto"/>
                                <w:bottom w:val="none" w:sz="0" w:space="0" w:color="auto"/>
                                <w:right w:val="none" w:sz="0" w:space="0" w:color="auto"/>
                              </w:divBdr>
                              <w:divsChild>
                                <w:div w:id="1436704493">
                                  <w:marLeft w:val="0"/>
                                  <w:marRight w:val="0"/>
                                  <w:marTop w:val="0"/>
                                  <w:marBottom w:val="0"/>
                                  <w:divBdr>
                                    <w:top w:val="none" w:sz="0" w:space="0" w:color="auto"/>
                                    <w:left w:val="none" w:sz="0" w:space="0" w:color="auto"/>
                                    <w:bottom w:val="none" w:sz="0" w:space="0" w:color="auto"/>
                                    <w:right w:val="none" w:sz="0" w:space="0" w:color="auto"/>
                                  </w:divBdr>
                                  <w:divsChild>
                                    <w:div w:id="1678192859">
                                      <w:marLeft w:val="0"/>
                                      <w:marRight w:val="0"/>
                                      <w:marTop w:val="0"/>
                                      <w:marBottom w:val="0"/>
                                      <w:divBdr>
                                        <w:top w:val="none" w:sz="0" w:space="0" w:color="auto"/>
                                        <w:left w:val="none" w:sz="0" w:space="0" w:color="auto"/>
                                        <w:bottom w:val="none" w:sz="0" w:space="0" w:color="auto"/>
                                        <w:right w:val="none" w:sz="0" w:space="0" w:color="auto"/>
                                      </w:divBdr>
                                      <w:divsChild>
                                        <w:div w:id="5519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07583">
          <w:marLeft w:val="0"/>
          <w:marRight w:val="0"/>
          <w:marTop w:val="0"/>
          <w:marBottom w:val="0"/>
          <w:divBdr>
            <w:top w:val="none" w:sz="0" w:space="0" w:color="auto"/>
            <w:left w:val="none" w:sz="0" w:space="0" w:color="auto"/>
            <w:bottom w:val="none" w:sz="0" w:space="0" w:color="auto"/>
            <w:right w:val="none" w:sz="0" w:space="0" w:color="auto"/>
          </w:divBdr>
          <w:divsChild>
            <w:div w:id="1695643606">
              <w:marLeft w:val="0"/>
              <w:marRight w:val="0"/>
              <w:marTop w:val="0"/>
              <w:marBottom w:val="0"/>
              <w:divBdr>
                <w:top w:val="none" w:sz="0" w:space="0" w:color="auto"/>
                <w:left w:val="none" w:sz="0" w:space="0" w:color="auto"/>
                <w:bottom w:val="none" w:sz="0" w:space="0" w:color="auto"/>
                <w:right w:val="none" w:sz="0" w:space="0" w:color="auto"/>
              </w:divBdr>
              <w:divsChild>
                <w:div w:id="2116712185">
                  <w:marLeft w:val="0"/>
                  <w:marRight w:val="0"/>
                  <w:marTop w:val="0"/>
                  <w:marBottom w:val="0"/>
                  <w:divBdr>
                    <w:top w:val="none" w:sz="0" w:space="0" w:color="auto"/>
                    <w:left w:val="none" w:sz="0" w:space="0" w:color="auto"/>
                    <w:bottom w:val="none" w:sz="0" w:space="0" w:color="auto"/>
                    <w:right w:val="none" w:sz="0" w:space="0" w:color="auto"/>
                  </w:divBdr>
                  <w:divsChild>
                    <w:div w:id="1553620214">
                      <w:marLeft w:val="0"/>
                      <w:marRight w:val="0"/>
                      <w:marTop w:val="0"/>
                      <w:marBottom w:val="0"/>
                      <w:divBdr>
                        <w:top w:val="none" w:sz="0" w:space="0" w:color="auto"/>
                        <w:left w:val="none" w:sz="0" w:space="0" w:color="auto"/>
                        <w:bottom w:val="none" w:sz="0" w:space="0" w:color="auto"/>
                        <w:right w:val="none" w:sz="0" w:space="0" w:color="auto"/>
                      </w:divBdr>
                      <w:divsChild>
                        <w:div w:id="863832407">
                          <w:marLeft w:val="0"/>
                          <w:marRight w:val="0"/>
                          <w:marTop w:val="0"/>
                          <w:marBottom w:val="0"/>
                          <w:divBdr>
                            <w:top w:val="none" w:sz="0" w:space="0" w:color="auto"/>
                            <w:left w:val="none" w:sz="0" w:space="0" w:color="auto"/>
                            <w:bottom w:val="none" w:sz="0" w:space="0" w:color="auto"/>
                            <w:right w:val="none" w:sz="0" w:space="0" w:color="auto"/>
                          </w:divBdr>
                          <w:divsChild>
                            <w:div w:id="1613438449">
                              <w:marLeft w:val="0"/>
                              <w:marRight w:val="0"/>
                              <w:marTop w:val="0"/>
                              <w:marBottom w:val="0"/>
                              <w:divBdr>
                                <w:top w:val="none" w:sz="0" w:space="0" w:color="auto"/>
                                <w:left w:val="none" w:sz="0" w:space="0" w:color="auto"/>
                                <w:bottom w:val="none" w:sz="0" w:space="0" w:color="auto"/>
                                <w:right w:val="none" w:sz="0" w:space="0" w:color="auto"/>
                              </w:divBdr>
                              <w:divsChild>
                                <w:div w:id="1115515063">
                                  <w:marLeft w:val="0"/>
                                  <w:marRight w:val="0"/>
                                  <w:marTop w:val="0"/>
                                  <w:marBottom w:val="0"/>
                                  <w:divBdr>
                                    <w:top w:val="none" w:sz="0" w:space="0" w:color="auto"/>
                                    <w:left w:val="none" w:sz="0" w:space="0" w:color="auto"/>
                                    <w:bottom w:val="none" w:sz="0" w:space="0" w:color="auto"/>
                                    <w:right w:val="none" w:sz="0" w:space="0" w:color="auto"/>
                                  </w:divBdr>
                                  <w:divsChild>
                                    <w:div w:id="19054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590665">
      <w:bodyDiv w:val="1"/>
      <w:marLeft w:val="0"/>
      <w:marRight w:val="0"/>
      <w:marTop w:val="0"/>
      <w:marBottom w:val="0"/>
      <w:divBdr>
        <w:top w:val="none" w:sz="0" w:space="0" w:color="auto"/>
        <w:left w:val="none" w:sz="0" w:space="0" w:color="auto"/>
        <w:bottom w:val="none" w:sz="0" w:space="0" w:color="auto"/>
        <w:right w:val="none" w:sz="0" w:space="0" w:color="auto"/>
      </w:divBdr>
      <w:divsChild>
        <w:div w:id="1248854573">
          <w:marLeft w:val="0"/>
          <w:marRight w:val="0"/>
          <w:marTop w:val="0"/>
          <w:marBottom w:val="0"/>
          <w:divBdr>
            <w:top w:val="none" w:sz="0" w:space="0" w:color="auto"/>
            <w:left w:val="none" w:sz="0" w:space="0" w:color="auto"/>
            <w:bottom w:val="none" w:sz="0" w:space="0" w:color="auto"/>
            <w:right w:val="none" w:sz="0" w:space="0" w:color="auto"/>
          </w:divBdr>
          <w:divsChild>
            <w:div w:id="1743141841">
              <w:marLeft w:val="0"/>
              <w:marRight w:val="0"/>
              <w:marTop w:val="0"/>
              <w:marBottom w:val="0"/>
              <w:divBdr>
                <w:top w:val="none" w:sz="0" w:space="0" w:color="auto"/>
                <w:left w:val="none" w:sz="0" w:space="0" w:color="auto"/>
                <w:bottom w:val="none" w:sz="0" w:space="0" w:color="auto"/>
                <w:right w:val="none" w:sz="0" w:space="0" w:color="auto"/>
              </w:divBdr>
              <w:divsChild>
                <w:div w:id="1776436538">
                  <w:marLeft w:val="0"/>
                  <w:marRight w:val="0"/>
                  <w:marTop w:val="0"/>
                  <w:marBottom w:val="0"/>
                  <w:divBdr>
                    <w:top w:val="none" w:sz="0" w:space="0" w:color="auto"/>
                    <w:left w:val="none" w:sz="0" w:space="0" w:color="auto"/>
                    <w:bottom w:val="none" w:sz="0" w:space="0" w:color="auto"/>
                    <w:right w:val="none" w:sz="0" w:space="0" w:color="auto"/>
                  </w:divBdr>
                  <w:divsChild>
                    <w:div w:id="2050102316">
                      <w:marLeft w:val="0"/>
                      <w:marRight w:val="0"/>
                      <w:marTop w:val="0"/>
                      <w:marBottom w:val="0"/>
                      <w:divBdr>
                        <w:top w:val="none" w:sz="0" w:space="0" w:color="auto"/>
                        <w:left w:val="none" w:sz="0" w:space="0" w:color="auto"/>
                        <w:bottom w:val="none" w:sz="0" w:space="0" w:color="auto"/>
                        <w:right w:val="none" w:sz="0" w:space="0" w:color="auto"/>
                      </w:divBdr>
                      <w:divsChild>
                        <w:div w:id="592669851">
                          <w:marLeft w:val="0"/>
                          <w:marRight w:val="0"/>
                          <w:marTop w:val="0"/>
                          <w:marBottom w:val="0"/>
                          <w:divBdr>
                            <w:top w:val="none" w:sz="0" w:space="0" w:color="auto"/>
                            <w:left w:val="none" w:sz="0" w:space="0" w:color="auto"/>
                            <w:bottom w:val="none" w:sz="0" w:space="0" w:color="auto"/>
                            <w:right w:val="none" w:sz="0" w:space="0" w:color="auto"/>
                          </w:divBdr>
                          <w:divsChild>
                            <w:div w:id="1606500387">
                              <w:marLeft w:val="0"/>
                              <w:marRight w:val="0"/>
                              <w:marTop w:val="0"/>
                              <w:marBottom w:val="0"/>
                              <w:divBdr>
                                <w:top w:val="none" w:sz="0" w:space="0" w:color="auto"/>
                                <w:left w:val="none" w:sz="0" w:space="0" w:color="auto"/>
                                <w:bottom w:val="none" w:sz="0" w:space="0" w:color="auto"/>
                                <w:right w:val="none" w:sz="0" w:space="0" w:color="auto"/>
                              </w:divBdr>
                              <w:divsChild>
                                <w:div w:id="2032367650">
                                  <w:marLeft w:val="0"/>
                                  <w:marRight w:val="0"/>
                                  <w:marTop w:val="0"/>
                                  <w:marBottom w:val="0"/>
                                  <w:divBdr>
                                    <w:top w:val="none" w:sz="0" w:space="0" w:color="auto"/>
                                    <w:left w:val="none" w:sz="0" w:space="0" w:color="auto"/>
                                    <w:bottom w:val="none" w:sz="0" w:space="0" w:color="auto"/>
                                    <w:right w:val="none" w:sz="0" w:space="0" w:color="auto"/>
                                  </w:divBdr>
                                  <w:divsChild>
                                    <w:div w:id="639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60174">
                          <w:marLeft w:val="0"/>
                          <w:marRight w:val="0"/>
                          <w:marTop w:val="0"/>
                          <w:marBottom w:val="0"/>
                          <w:divBdr>
                            <w:top w:val="none" w:sz="0" w:space="0" w:color="auto"/>
                            <w:left w:val="none" w:sz="0" w:space="0" w:color="auto"/>
                            <w:bottom w:val="none" w:sz="0" w:space="0" w:color="auto"/>
                            <w:right w:val="none" w:sz="0" w:space="0" w:color="auto"/>
                          </w:divBdr>
                          <w:divsChild>
                            <w:div w:id="621887839">
                              <w:marLeft w:val="0"/>
                              <w:marRight w:val="0"/>
                              <w:marTop w:val="0"/>
                              <w:marBottom w:val="0"/>
                              <w:divBdr>
                                <w:top w:val="none" w:sz="0" w:space="0" w:color="auto"/>
                                <w:left w:val="none" w:sz="0" w:space="0" w:color="auto"/>
                                <w:bottom w:val="none" w:sz="0" w:space="0" w:color="auto"/>
                                <w:right w:val="none" w:sz="0" w:space="0" w:color="auto"/>
                              </w:divBdr>
                              <w:divsChild>
                                <w:div w:id="483275610">
                                  <w:marLeft w:val="0"/>
                                  <w:marRight w:val="0"/>
                                  <w:marTop w:val="0"/>
                                  <w:marBottom w:val="0"/>
                                  <w:divBdr>
                                    <w:top w:val="none" w:sz="0" w:space="0" w:color="auto"/>
                                    <w:left w:val="none" w:sz="0" w:space="0" w:color="auto"/>
                                    <w:bottom w:val="none" w:sz="0" w:space="0" w:color="auto"/>
                                    <w:right w:val="none" w:sz="0" w:space="0" w:color="auto"/>
                                  </w:divBdr>
                                  <w:divsChild>
                                    <w:div w:id="8186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497074">
          <w:marLeft w:val="0"/>
          <w:marRight w:val="0"/>
          <w:marTop w:val="0"/>
          <w:marBottom w:val="0"/>
          <w:divBdr>
            <w:top w:val="none" w:sz="0" w:space="0" w:color="auto"/>
            <w:left w:val="none" w:sz="0" w:space="0" w:color="auto"/>
            <w:bottom w:val="none" w:sz="0" w:space="0" w:color="auto"/>
            <w:right w:val="none" w:sz="0" w:space="0" w:color="auto"/>
          </w:divBdr>
          <w:divsChild>
            <w:div w:id="1287349456">
              <w:marLeft w:val="0"/>
              <w:marRight w:val="0"/>
              <w:marTop w:val="0"/>
              <w:marBottom w:val="0"/>
              <w:divBdr>
                <w:top w:val="none" w:sz="0" w:space="0" w:color="auto"/>
                <w:left w:val="none" w:sz="0" w:space="0" w:color="auto"/>
                <w:bottom w:val="none" w:sz="0" w:space="0" w:color="auto"/>
                <w:right w:val="none" w:sz="0" w:space="0" w:color="auto"/>
              </w:divBdr>
              <w:divsChild>
                <w:div w:id="1953516811">
                  <w:marLeft w:val="0"/>
                  <w:marRight w:val="0"/>
                  <w:marTop w:val="0"/>
                  <w:marBottom w:val="0"/>
                  <w:divBdr>
                    <w:top w:val="none" w:sz="0" w:space="0" w:color="auto"/>
                    <w:left w:val="none" w:sz="0" w:space="0" w:color="auto"/>
                    <w:bottom w:val="none" w:sz="0" w:space="0" w:color="auto"/>
                    <w:right w:val="none" w:sz="0" w:space="0" w:color="auto"/>
                  </w:divBdr>
                  <w:divsChild>
                    <w:div w:id="480511680">
                      <w:marLeft w:val="0"/>
                      <w:marRight w:val="0"/>
                      <w:marTop w:val="0"/>
                      <w:marBottom w:val="0"/>
                      <w:divBdr>
                        <w:top w:val="none" w:sz="0" w:space="0" w:color="auto"/>
                        <w:left w:val="none" w:sz="0" w:space="0" w:color="auto"/>
                        <w:bottom w:val="none" w:sz="0" w:space="0" w:color="auto"/>
                        <w:right w:val="none" w:sz="0" w:space="0" w:color="auto"/>
                      </w:divBdr>
                      <w:divsChild>
                        <w:div w:id="1921594783">
                          <w:marLeft w:val="0"/>
                          <w:marRight w:val="0"/>
                          <w:marTop w:val="0"/>
                          <w:marBottom w:val="0"/>
                          <w:divBdr>
                            <w:top w:val="none" w:sz="0" w:space="0" w:color="auto"/>
                            <w:left w:val="none" w:sz="0" w:space="0" w:color="auto"/>
                            <w:bottom w:val="none" w:sz="0" w:space="0" w:color="auto"/>
                            <w:right w:val="none" w:sz="0" w:space="0" w:color="auto"/>
                          </w:divBdr>
                          <w:divsChild>
                            <w:div w:id="43450991">
                              <w:marLeft w:val="0"/>
                              <w:marRight w:val="0"/>
                              <w:marTop w:val="0"/>
                              <w:marBottom w:val="0"/>
                              <w:divBdr>
                                <w:top w:val="none" w:sz="0" w:space="0" w:color="auto"/>
                                <w:left w:val="none" w:sz="0" w:space="0" w:color="auto"/>
                                <w:bottom w:val="none" w:sz="0" w:space="0" w:color="auto"/>
                                <w:right w:val="none" w:sz="0" w:space="0" w:color="auto"/>
                              </w:divBdr>
                              <w:divsChild>
                                <w:div w:id="884372922">
                                  <w:marLeft w:val="0"/>
                                  <w:marRight w:val="0"/>
                                  <w:marTop w:val="0"/>
                                  <w:marBottom w:val="0"/>
                                  <w:divBdr>
                                    <w:top w:val="none" w:sz="0" w:space="0" w:color="auto"/>
                                    <w:left w:val="none" w:sz="0" w:space="0" w:color="auto"/>
                                    <w:bottom w:val="none" w:sz="0" w:space="0" w:color="auto"/>
                                    <w:right w:val="none" w:sz="0" w:space="0" w:color="auto"/>
                                  </w:divBdr>
                                  <w:divsChild>
                                    <w:div w:id="1644894645">
                                      <w:marLeft w:val="0"/>
                                      <w:marRight w:val="0"/>
                                      <w:marTop w:val="0"/>
                                      <w:marBottom w:val="0"/>
                                      <w:divBdr>
                                        <w:top w:val="none" w:sz="0" w:space="0" w:color="auto"/>
                                        <w:left w:val="none" w:sz="0" w:space="0" w:color="auto"/>
                                        <w:bottom w:val="none" w:sz="0" w:space="0" w:color="auto"/>
                                        <w:right w:val="none" w:sz="0" w:space="0" w:color="auto"/>
                                      </w:divBdr>
                                      <w:divsChild>
                                        <w:div w:id="19018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851123">
          <w:marLeft w:val="0"/>
          <w:marRight w:val="0"/>
          <w:marTop w:val="0"/>
          <w:marBottom w:val="0"/>
          <w:divBdr>
            <w:top w:val="none" w:sz="0" w:space="0" w:color="auto"/>
            <w:left w:val="none" w:sz="0" w:space="0" w:color="auto"/>
            <w:bottom w:val="none" w:sz="0" w:space="0" w:color="auto"/>
            <w:right w:val="none" w:sz="0" w:space="0" w:color="auto"/>
          </w:divBdr>
          <w:divsChild>
            <w:div w:id="890505255">
              <w:marLeft w:val="0"/>
              <w:marRight w:val="0"/>
              <w:marTop w:val="0"/>
              <w:marBottom w:val="0"/>
              <w:divBdr>
                <w:top w:val="none" w:sz="0" w:space="0" w:color="auto"/>
                <w:left w:val="none" w:sz="0" w:space="0" w:color="auto"/>
                <w:bottom w:val="none" w:sz="0" w:space="0" w:color="auto"/>
                <w:right w:val="none" w:sz="0" w:space="0" w:color="auto"/>
              </w:divBdr>
              <w:divsChild>
                <w:div w:id="594019596">
                  <w:marLeft w:val="0"/>
                  <w:marRight w:val="0"/>
                  <w:marTop w:val="0"/>
                  <w:marBottom w:val="0"/>
                  <w:divBdr>
                    <w:top w:val="none" w:sz="0" w:space="0" w:color="auto"/>
                    <w:left w:val="none" w:sz="0" w:space="0" w:color="auto"/>
                    <w:bottom w:val="none" w:sz="0" w:space="0" w:color="auto"/>
                    <w:right w:val="none" w:sz="0" w:space="0" w:color="auto"/>
                  </w:divBdr>
                  <w:divsChild>
                    <w:div w:id="1590844206">
                      <w:marLeft w:val="0"/>
                      <w:marRight w:val="0"/>
                      <w:marTop w:val="0"/>
                      <w:marBottom w:val="0"/>
                      <w:divBdr>
                        <w:top w:val="none" w:sz="0" w:space="0" w:color="auto"/>
                        <w:left w:val="none" w:sz="0" w:space="0" w:color="auto"/>
                        <w:bottom w:val="none" w:sz="0" w:space="0" w:color="auto"/>
                        <w:right w:val="none" w:sz="0" w:space="0" w:color="auto"/>
                      </w:divBdr>
                      <w:divsChild>
                        <w:div w:id="771164690">
                          <w:marLeft w:val="0"/>
                          <w:marRight w:val="0"/>
                          <w:marTop w:val="0"/>
                          <w:marBottom w:val="0"/>
                          <w:divBdr>
                            <w:top w:val="none" w:sz="0" w:space="0" w:color="auto"/>
                            <w:left w:val="none" w:sz="0" w:space="0" w:color="auto"/>
                            <w:bottom w:val="none" w:sz="0" w:space="0" w:color="auto"/>
                            <w:right w:val="none" w:sz="0" w:space="0" w:color="auto"/>
                          </w:divBdr>
                          <w:divsChild>
                            <w:div w:id="1922257593">
                              <w:marLeft w:val="0"/>
                              <w:marRight w:val="0"/>
                              <w:marTop w:val="0"/>
                              <w:marBottom w:val="0"/>
                              <w:divBdr>
                                <w:top w:val="none" w:sz="0" w:space="0" w:color="auto"/>
                                <w:left w:val="none" w:sz="0" w:space="0" w:color="auto"/>
                                <w:bottom w:val="none" w:sz="0" w:space="0" w:color="auto"/>
                                <w:right w:val="none" w:sz="0" w:space="0" w:color="auto"/>
                              </w:divBdr>
                              <w:divsChild>
                                <w:div w:id="1303123242">
                                  <w:marLeft w:val="0"/>
                                  <w:marRight w:val="0"/>
                                  <w:marTop w:val="0"/>
                                  <w:marBottom w:val="0"/>
                                  <w:divBdr>
                                    <w:top w:val="none" w:sz="0" w:space="0" w:color="auto"/>
                                    <w:left w:val="none" w:sz="0" w:space="0" w:color="auto"/>
                                    <w:bottom w:val="none" w:sz="0" w:space="0" w:color="auto"/>
                                    <w:right w:val="none" w:sz="0" w:space="0" w:color="auto"/>
                                  </w:divBdr>
                                  <w:divsChild>
                                    <w:div w:id="15526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621203">
      <w:bodyDiv w:val="1"/>
      <w:marLeft w:val="0"/>
      <w:marRight w:val="0"/>
      <w:marTop w:val="0"/>
      <w:marBottom w:val="0"/>
      <w:divBdr>
        <w:top w:val="none" w:sz="0" w:space="0" w:color="auto"/>
        <w:left w:val="none" w:sz="0" w:space="0" w:color="auto"/>
        <w:bottom w:val="none" w:sz="0" w:space="0" w:color="auto"/>
        <w:right w:val="none" w:sz="0" w:space="0" w:color="auto"/>
      </w:divBdr>
      <w:divsChild>
        <w:div w:id="1663123218">
          <w:marLeft w:val="0"/>
          <w:marRight w:val="0"/>
          <w:marTop w:val="0"/>
          <w:marBottom w:val="0"/>
          <w:divBdr>
            <w:top w:val="none" w:sz="0" w:space="0" w:color="auto"/>
            <w:left w:val="none" w:sz="0" w:space="0" w:color="auto"/>
            <w:bottom w:val="none" w:sz="0" w:space="0" w:color="auto"/>
            <w:right w:val="none" w:sz="0" w:space="0" w:color="auto"/>
          </w:divBdr>
          <w:divsChild>
            <w:div w:id="1041440326">
              <w:marLeft w:val="0"/>
              <w:marRight w:val="0"/>
              <w:marTop w:val="0"/>
              <w:marBottom w:val="0"/>
              <w:divBdr>
                <w:top w:val="none" w:sz="0" w:space="0" w:color="auto"/>
                <w:left w:val="none" w:sz="0" w:space="0" w:color="auto"/>
                <w:bottom w:val="none" w:sz="0" w:space="0" w:color="auto"/>
                <w:right w:val="none" w:sz="0" w:space="0" w:color="auto"/>
              </w:divBdr>
              <w:divsChild>
                <w:div w:id="249044635">
                  <w:marLeft w:val="0"/>
                  <w:marRight w:val="0"/>
                  <w:marTop w:val="0"/>
                  <w:marBottom w:val="0"/>
                  <w:divBdr>
                    <w:top w:val="none" w:sz="0" w:space="0" w:color="auto"/>
                    <w:left w:val="none" w:sz="0" w:space="0" w:color="auto"/>
                    <w:bottom w:val="none" w:sz="0" w:space="0" w:color="auto"/>
                    <w:right w:val="none" w:sz="0" w:space="0" w:color="auto"/>
                  </w:divBdr>
                  <w:divsChild>
                    <w:div w:id="730153195">
                      <w:marLeft w:val="0"/>
                      <w:marRight w:val="0"/>
                      <w:marTop w:val="0"/>
                      <w:marBottom w:val="0"/>
                      <w:divBdr>
                        <w:top w:val="none" w:sz="0" w:space="0" w:color="auto"/>
                        <w:left w:val="none" w:sz="0" w:space="0" w:color="auto"/>
                        <w:bottom w:val="none" w:sz="0" w:space="0" w:color="auto"/>
                        <w:right w:val="none" w:sz="0" w:space="0" w:color="auto"/>
                      </w:divBdr>
                      <w:divsChild>
                        <w:div w:id="2141075454">
                          <w:marLeft w:val="0"/>
                          <w:marRight w:val="0"/>
                          <w:marTop w:val="0"/>
                          <w:marBottom w:val="0"/>
                          <w:divBdr>
                            <w:top w:val="none" w:sz="0" w:space="0" w:color="auto"/>
                            <w:left w:val="none" w:sz="0" w:space="0" w:color="auto"/>
                            <w:bottom w:val="none" w:sz="0" w:space="0" w:color="auto"/>
                            <w:right w:val="none" w:sz="0" w:space="0" w:color="auto"/>
                          </w:divBdr>
                          <w:divsChild>
                            <w:div w:id="1137064200">
                              <w:marLeft w:val="0"/>
                              <w:marRight w:val="0"/>
                              <w:marTop w:val="0"/>
                              <w:marBottom w:val="0"/>
                              <w:divBdr>
                                <w:top w:val="none" w:sz="0" w:space="0" w:color="auto"/>
                                <w:left w:val="none" w:sz="0" w:space="0" w:color="auto"/>
                                <w:bottom w:val="none" w:sz="0" w:space="0" w:color="auto"/>
                                <w:right w:val="none" w:sz="0" w:space="0" w:color="auto"/>
                              </w:divBdr>
                              <w:divsChild>
                                <w:div w:id="28803026">
                                  <w:marLeft w:val="0"/>
                                  <w:marRight w:val="0"/>
                                  <w:marTop w:val="0"/>
                                  <w:marBottom w:val="0"/>
                                  <w:divBdr>
                                    <w:top w:val="none" w:sz="0" w:space="0" w:color="auto"/>
                                    <w:left w:val="none" w:sz="0" w:space="0" w:color="auto"/>
                                    <w:bottom w:val="none" w:sz="0" w:space="0" w:color="auto"/>
                                    <w:right w:val="none" w:sz="0" w:space="0" w:color="auto"/>
                                  </w:divBdr>
                                  <w:divsChild>
                                    <w:div w:id="14776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50721">
                          <w:marLeft w:val="0"/>
                          <w:marRight w:val="0"/>
                          <w:marTop w:val="0"/>
                          <w:marBottom w:val="0"/>
                          <w:divBdr>
                            <w:top w:val="none" w:sz="0" w:space="0" w:color="auto"/>
                            <w:left w:val="none" w:sz="0" w:space="0" w:color="auto"/>
                            <w:bottom w:val="none" w:sz="0" w:space="0" w:color="auto"/>
                            <w:right w:val="none" w:sz="0" w:space="0" w:color="auto"/>
                          </w:divBdr>
                          <w:divsChild>
                            <w:div w:id="1201363515">
                              <w:marLeft w:val="0"/>
                              <w:marRight w:val="0"/>
                              <w:marTop w:val="0"/>
                              <w:marBottom w:val="0"/>
                              <w:divBdr>
                                <w:top w:val="none" w:sz="0" w:space="0" w:color="auto"/>
                                <w:left w:val="none" w:sz="0" w:space="0" w:color="auto"/>
                                <w:bottom w:val="none" w:sz="0" w:space="0" w:color="auto"/>
                                <w:right w:val="none" w:sz="0" w:space="0" w:color="auto"/>
                              </w:divBdr>
                              <w:divsChild>
                                <w:div w:id="837041091">
                                  <w:marLeft w:val="0"/>
                                  <w:marRight w:val="0"/>
                                  <w:marTop w:val="0"/>
                                  <w:marBottom w:val="0"/>
                                  <w:divBdr>
                                    <w:top w:val="none" w:sz="0" w:space="0" w:color="auto"/>
                                    <w:left w:val="none" w:sz="0" w:space="0" w:color="auto"/>
                                    <w:bottom w:val="none" w:sz="0" w:space="0" w:color="auto"/>
                                    <w:right w:val="none" w:sz="0" w:space="0" w:color="auto"/>
                                  </w:divBdr>
                                  <w:divsChild>
                                    <w:div w:id="8168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85479">
          <w:marLeft w:val="0"/>
          <w:marRight w:val="0"/>
          <w:marTop w:val="0"/>
          <w:marBottom w:val="0"/>
          <w:divBdr>
            <w:top w:val="none" w:sz="0" w:space="0" w:color="auto"/>
            <w:left w:val="none" w:sz="0" w:space="0" w:color="auto"/>
            <w:bottom w:val="none" w:sz="0" w:space="0" w:color="auto"/>
            <w:right w:val="none" w:sz="0" w:space="0" w:color="auto"/>
          </w:divBdr>
          <w:divsChild>
            <w:div w:id="1118765801">
              <w:marLeft w:val="0"/>
              <w:marRight w:val="0"/>
              <w:marTop w:val="0"/>
              <w:marBottom w:val="0"/>
              <w:divBdr>
                <w:top w:val="none" w:sz="0" w:space="0" w:color="auto"/>
                <w:left w:val="none" w:sz="0" w:space="0" w:color="auto"/>
                <w:bottom w:val="none" w:sz="0" w:space="0" w:color="auto"/>
                <w:right w:val="none" w:sz="0" w:space="0" w:color="auto"/>
              </w:divBdr>
              <w:divsChild>
                <w:div w:id="344788881">
                  <w:marLeft w:val="0"/>
                  <w:marRight w:val="0"/>
                  <w:marTop w:val="0"/>
                  <w:marBottom w:val="0"/>
                  <w:divBdr>
                    <w:top w:val="none" w:sz="0" w:space="0" w:color="auto"/>
                    <w:left w:val="none" w:sz="0" w:space="0" w:color="auto"/>
                    <w:bottom w:val="none" w:sz="0" w:space="0" w:color="auto"/>
                    <w:right w:val="none" w:sz="0" w:space="0" w:color="auto"/>
                  </w:divBdr>
                  <w:divsChild>
                    <w:div w:id="1017462569">
                      <w:marLeft w:val="0"/>
                      <w:marRight w:val="0"/>
                      <w:marTop w:val="0"/>
                      <w:marBottom w:val="0"/>
                      <w:divBdr>
                        <w:top w:val="none" w:sz="0" w:space="0" w:color="auto"/>
                        <w:left w:val="none" w:sz="0" w:space="0" w:color="auto"/>
                        <w:bottom w:val="none" w:sz="0" w:space="0" w:color="auto"/>
                        <w:right w:val="none" w:sz="0" w:space="0" w:color="auto"/>
                      </w:divBdr>
                      <w:divsChild>
                        <w:div w:id="1026062396">
                          <w:marLeft w:val="0"/>
                          <w:marRight w:val="0"/>
                          <w:marTop w:val="0"/>
                          <w:marBottom w:val="0"/>
                          <w:divBdr>
                            <w:top w:val="none" w:sz="0" w:space="0" w:color="auto"/>
                            <w:left w:val="none" w:sz="0" w:space="0" w:color="auto"/>
                            <w:bottom w:val="none" w:sz="0" w:space="0" w:color="auto"/>
                            <w:right w:val="none" w:sz="0" w:space="0" w:color="auto"/>
                          </w:divBdr>
                          <w:divsChild>
                            <w:div w:id="394473720">
                              <w:marLeft w:val="0"/>
                              <w:marRight w:val="0"/>
                              <w:marTop w:val="0"/>
                              <w:marBottom w:val="0"/>
                              <w:divBdr>
                                <w:top w:val="none" w:sz="0" w:space="0" w:color="auto"/>
                                <w:left w:val="none" w:sz="0" w:space="0" w:color="auto"/>
                                <w:bottom w:val="none" w:sz="0" w:space="0" w:color="auto"/>
                                <w:right w:val="none" w:sz="0" w:space="0" w:color="auto"/>
                              </w:divBdr>
                              <w:divsChild>
                                <w:div w:id="426194118">
                                  <w:marLeft w:val="0"/>
                                  <w:marRight w:val="0"/>
                                  <w:marTop w:val="0"/>
                                  <w:marBottom w:val="0"/>
                                  <w:divBdr>
                                    <w:top w:val="none" w:sz="0" w:space="0" w:color="auto"/>
                                    <w:left w:val="none" w:sz="0" w:space="0" w:color="auto"/>
                                    <w:bottom w:val="none" w:sz="0" w:space="0" w:color="auto"/>
                                    <w:right w:val="none" w:sz="0" w:space="0" w:color="auto"/>
                                  </w:divBdr>
                                  <w:divsChild>
                                    <w:div w:id="1424640493">
                                      <w:marLeft w:val="0"/>
                                      <w:marRight w:val="0"/>
                                      <w:marTop w:val="0"/>
                                      <w:marBottom w:val="0"/>
                                      <w:divBdr>
                                        <w:top w:val="none" w:sz="0" w:space="0" w:color="auto"/>
                                        <w:left w:val="none" w:sz="0" w:space="0" w:color="auto"/>
                                        <w:bottom w:val="none" w:sz="0" w:space="0" w:color="auto"/>
                                        <w:right w:val="none" w:sz="0" w:space="0" w:color="auto"/>
                                      </w:divBdr>
                                      <w:divsChild>
                                        <w:div w:id="8159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973722">
          <w:marLeft w:val="0"/>
          <w:marRight w:val="0"/>
          <w:marTop w:val="0"/>
          <w:marBottom w:val="0"/>
          <w:divBdr>
            <w:top w:val="none" w:sz="0" w:space="0" w:color="auto"/>
            <w:left w:val="none" w:sz="0" w:space="0" w:color="auto"/>
            <w:bottom w:val="none" w:sz="0" w:space="0" w:color="auto"/>
            <w:right w:val="none" w:sz="0" w:space="0" w:color="auto"/>
          </w:divBdr>
          <w:divsChild>
            <w:div w:id="1490170301">
              <w:marLeft w:val="0"/>
              <w:marRight w:val="0"/>
              <w:marTop w:val="0"/>
              <w:marBottom w:val="0"/>
              <w:divBdr>
                <w:top w:val="none" w:sz="0" w:space="0" w:color="auto"/>
                <w:left w:val="none" w:sz="0" w:space="0" w:color="auto"/>
                <w:bottom w:val="none" w:sz="0" w:space="0" w:color="auto"/>
                <w:right w:val="none" w:sz="0" w:space="0" w:color="auto"/>
              </w:divBdr>
              <w:divsChild>
                <w:div w:id="71897568">
                  <w:marLeft w:val="0"/>
                  <w:marRight w:val="0"/>
                  <w:marTop w:val="0"/>
                  <w:marBottom w:val="0"/>
                  <w:divBdr>
                    <w:top w:val="none" w:sz="0" w:space="0" w:color="auto"/>
                    <w:left w:val="none" w:sz="0" w:space="0" w:color="auto"/>
                    <w:bottom w:val="none" w:sz="0" w:space="0" w:color="auto"/>
                    <w:right w:val="none" w:sz="0" w:space="0" w:color="auto"/>
                  </w:divBdr>
                  <w:divsChild>
                    <w:div w:id="2042046991">
                      <w:marLeft w:val="0"/>
                      <w:marRight w:val="0"/>
                      <w:marTop w:val="0"/>
                      <w:marBottom w:val="0"/>
                      <w:divBdr>
                        <w:top w:val="none" w:sz="0" w:space="0" w:color="auto"/>
                        <w:left w:val="none" w:sz="0" w:space="0" w:color="auto"/>
                        <w:bottom w:val="none" w:sz="0" w:space="0" w:color="auto"/>
                        <w:right w:val="none" w:sz="0" w:space="0" w:color="auto"/>
                      </w:divBdr>
                      <w:divsChild>
                        <w:div w:id="1010915908">
                          <w:marLeft w:val="0"/>
                          <w:marRight w:val="0"/>
                          <w:marTop w:val="0"/>
                          <w:marBottom w:val="0"/>
                          <w:divBdr>
                            <w:top w:val="none" w:sz="0" w:space="0" w:color="auto"/>
                            <w:left w:val="none" w:sz="0" w:space="0" w:color="auto"/>
                            <w:bottom w:val="none" w:sz="0" w:space="0" w:color="auto"/>
                            <w:right w:val="none" w:sz="0" w:space="0" w:color="auto"/>
                          </w:divBdr>
                          <w:divsChild>
                            <w:div w:id="1772310298">
                              <w:marLeft w:val="0"/>
                              <w:marRight w:val="0"/>
                              <w:marTop w:val="0"/>
                              <w:marBottom w:val="0"/>
                              <w:divBdr>
                                <w:top w:val="none" w:sz="0" w:space="0" w:color="auto"/>
                                <w:left w:val="none" w:sz="0" w:space="0" w:color="auto"/>
                                <w:bottom w:val="none" w:sz="0" w:space="0" w:color="auto"/>
                                <w:right w:val="none" w:sz="0" w:space="0" w:color="auto"/>
                              </w:divBdr>
                              <w:divsChild>
                                <w:div w:id="579216112">
                                  <w:marLeft w:val="0"/>
                                  <w:marRight w:val="0"/>
                                  <w:marTop w:val="0"/>
                                  <w:marBottom w:val="0"/>
                                  <w:divBdr>
                                    <w:top w:val="none" w:sz="0" w:space="0" w:color="auto"/>
                                    <w:left w:val="none" w:sz="0" w:space="0" w:color="auto"/>
                                    <w:bottom w:val="none" w:sz="0" w:space="0" w:color="auto"/>
                                    <w:right w:val="none" w:sz="0" w:space="0" w:color="auto"/>
                                  </w:divBdr>
                                  <w:divsChild>
                                    <w:div w:id="5099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308</cp:revision>
  <dcterms:created xsi:type="dcterms:W3CDTF">2024-08-08T12:01:00Z</dcterms:created>
  <dcterms:modified xsi:type="dcterms:W3CDTF">2025-03-06T18:48:00Z</dcterms:modified>
</cp:coreProperties>
</file>