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0001" w14:textId="77777777" w:rsidR="008B18AD" w:rsidRDefault="008B18AD" w:rsidP="008B18AD">
      <w:r w:rsidRPr="00B0076A">
        <w:rPr>
          <w:noProof/>
        </w:rPr>
        <w:drawing>
          <wp:inline distT="0" distB="0" distL="0" distR="0" wp14:anchorId="7876B218" wp14:editId="7C9B4D42">
            <wp:extent cx="5703306" cy="6117771"/>
            <wp:effectExtent l="0" t="0" r="0" b="0"/>
            <wp:docPr id="3" name="Picture 2" descr="A paper with text on it&#10;&#10;Description automatically generated">
              <a:extLst xmlns:a="http://schemas.openxmlformats.org/drawingml/2006/main">
                <a:ext uri="{FF2B5EF4-FFF2-40B4-BE49-F238E27FC236}">
                  <a16:creationId xmlns:a16="http://schemas.microsoft.com/office/drawing/2014/main" id="{7ECC6CF1-7737-DF63-48EF-1DF44315C6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aper with text on it&#10;&#10;Description automatically generated">
                      <a:extLst>
                        <a:ext uri="{FF2B5EF4-FFF2-40B4-BE49-F238E27FC236}">
                          <a16:creationId xmlns:a16="http://schemas.microsoft.com/office/drawing/2014/main" id="{7ECC6CF1-7737-DF63-48EF-1DF44315C6C4}"/>
                        </a:ext>
                      </a:extLst>
                    </pic:cNvPr>
                    <pic:cNvPicPr>
                      <a:picLocks noChangeAspect="1"/>
                    </pic:cNvPicPr>
                  </pic:nvPicPr>
                  <pic:blipFill rotWithShape="1">
                    <a:blip r:embed="rId4"/>
                    <a:srcRect l="11801" t="18615"/>
                    <a:stretch/>
                  </pic:blipFill>
                  <pic:spPr bwMode="auto">
                    <a:xfrm>
                      <a:off x="0" y="0"/>
                      <a:ext cx="5703306" cy="6117771"/>
                    </a:xfrm>
                    <a:prstGeom prst="rect">
                      <a:avLst/>
                    </a:prstGeom>
                    <a:ln>
                      <a:noFill/>
                    </a:ln>
                    <a:extLst>
                      <a:ext uri="{53640926-AAD7-44D8-BBD7-CCE9431645EC}">
                        <a14:shadowObscured xmlns:a14="http://schemas.microsoft.com/office/drawing/2010/main"/>
                      </a:ext>
                    </a:extLst>
                  </pic:spPr>
                </pic:pic>
              </a:graphicData>
            </a:graphic>
          </wp:inline>
        </w:drawing>
      </w:r>
    </w:p>
    <w:p w14:paraId="59AF0C44" w14:textId="77777777" w:rsidR="008B18AD" w:rsidRPr="00B0076A" w:rsidRDefault="008B18AD" w:rsidP="008B18AD">
      <w:pPr>
        <w:rPr>
          <w:sz w:val="10"/>
          <w:szCs w:val="10"/>
        </w:rPr>
      </w:pPr>
    </w:p>
    <w:p w14:paraId="2B7667BE" w14:textId="77777777" w:rsidR="008B18AD" w:rsidRDefault="008B18AD" w:rsidP="008B18AD">
      <w:r w:rsidRPr="00B0076A">
        <w:rPr>
          <w:noProof/>
        </w:rPr>
        <w:drawing>
          <wp:inline distT="0" distB="0" distL="0" distR="0" wp14:anchorId="6CEFD7A2" wp14:editId="48304907">
            <wp:extent cx="5400750" cy="1436915"/>
            <wp:effectExtent l="0" t="0" r="0" b="0"/>
            <wp:docPr id="4" name="Picture 3" descr="A white background with black text&#10;&#10;Description automatically generated">
              <a:extLst xmlns:a="http://schemas.openxmlformats.org/drawingml/2006/main">
                <a:ext uri="{FF2B5EF4-FFF2-40B4-BE49-F238E27FC236}">
                  <a16:creationId xmlns:a16="http://schemas.microsoft.com/office/drawing/2014/main" id="{6458C6E4-5651-438A-9E3C-122F4B58D3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white background with black text&#10;&#10;Description automatically generated">
                      <a:extLst>
                        <a:ext uri="{FF2B5EF4-FFF2-40B4-BE49-F238E27FC236}">
                          <a16:creationId xmlns:a16="http://schemas.microsoft.com/office/drawing/2014/main" id="{6458C6E4-5651-438A-9E3C-122F4B58D360}"/>
                        </a:ext>
                      </a:extLst>
                    </pic:cNvPr>
                    <pic:cNvPicPr>
                      <a:picLocks noChangeAspect="1"/>
                    </pic:cNvPicPr>
                  </pic:nvPicPr>
                  <pic:blipFill rotWithShape="1">
                    <a:blip r:embed="rId5"/>
                    <a:srcRect l="11636"/>
                    <a:stretch/>
                  </pic:blipFill>
                  <pic:spPr bwMode="auto">
                    <a:xfrm>
                      <a:off x="0" y="0"/>
                      <a:ext cx="5400750" cy="1436915"/>
                    </a:xfrm>
                    <a:prstGeom prst="rect">
                      <a:avLst/>
                    </a:prstGeom>
                    <a:ln>
                      <a:noFill/>
                    </a:ln>
                    <a:extLst>
                      <a:ext uri="{53640926-AAD7-44D8-BBD7-CCE9431645EC}">
                        <a14:shadowObscured xmlns:a14="http://schemas.microsoft.com/office/drawing/2010/main"/>
                      </a:ext>
                    </a:extLst>
                  </pic:spPr>
                </pic:pic>
              </a:graphicData>
            </a:graphic>
          </wp:inline>
        </w:drawing>
      </w:r>
    </w:p>
    <w:p w14:paraId="4ACC9841" w14:textId="77777777" w:rsidR="008B18AD" w:rsidRDefault="008B18AD" w:rsidP="001B0C6D">
      <w:pPr>
        <w:spacing w:after="0" w:line="312" w:lineRule="auto"/>
        <w:rPr>
          <w:b/>
          <w:bCs/>
          <w:sz w:val="28"/>
          <w:szCs w:val="28"/>
        </w:rPr>
      </w:pPr>
    </w:p>
    <w:p w14:paraId="7D7B5115" w14:textId="77777777" w:rsidR="008B18AD" w:rsidRDefault="008B18AD" w:rsidP="001B0C6D">
      <w:pPr>
        <w:spacing w:after="0" w:line="312" w:lineRule="auto"/>
        <w:rPr>
          <w:b/>
          <w:bCs/>
          <w:sz w:val="28"/>
          <w:szCs w:val="28"/>
        </w:rPr>
      </w:pPr>
    </w:p>
    <w:p w14:paraId="54D18B01" w14:textId="77777777" w:rsidR="008B18AD" w:rsidRDefault="008B18AD" w:rsidP="001B0C6D">
      <w:pPr>
        <w:spacing w:after="0" w:line="312" w:lineRule="auto"/>
        <w:rPr>
          <w:b/>
          <w:bCs/>
          <w:sz w:val="28"/>
          <w:szCs w:val="28"/>
        </w:rPr>
      </w:pPr>
    </w:p>
    <w:p w14:paraId="1647654D" w14:textId="7EE29094" w:rsidR="000A0AAD" w:rsidRDefault="00943247" w:rsidP="001B0C6D">
      <w:pPr>
        <w:spacing w:after="0" w:line="312" w:lineRule="auto"/>
        <w:rPr>
          <w:b/>
          <w:bCs/>
          <w:sz w:val="28"/>
          <w:szCs w:val="28"/>
        </w:rPr>
      </w:pPr>
      <w:r w:rsidRPr="000F0AAF">
        <w:rPr>
          <w:b/>
          <w:bCs/>
          <w:sz w:val="28"/>
          <w:szCs w:val="28"/>
        </w:rPr>
        <w:lastRenderedPageBreak/>
        <w:t xml:space="preserve">How does </w:t>
      </w:r>
      <w:r w:rsidR="000A0AAD">
        <w:rPr>
          <w:b/>
          <w:bCs/>
          <w:sz w:val="28"/>
          <w:szCs w:val="28"/>
        </w:rPr>
        <w:t xml:space="preserve">Dickens </w:t>
      </w:r>
      <w:r w:rsidR="000A0AAD" w:rsidRPr="000A0AAD">
        <w:rPr>
          <w:b/>
          <w:bCs/>
          <w:sz w:val="28"/>
          <w:szCs w:val="28"/>
        </w:rPr>
        <w:t>present ideas about</w:t>
      </w:r>
    </w:p>
    <w:p w14:paraId="436327BB" w14:textId="5058E930" w:rsidR="00DF49D0" w:rsidRPr="000F0AAF" w:rsidRDefault="000A0AAD" w:rsidP="001B0C6D">
      <w:pPr>
        <w:spacing w:after="0" w:line="312" w:lineRule="auto"/>
        <w:rPr>
          <w:b/>
          <w:bCs/>
          <w:sz w:val="28"/>
          <w:szCs w:val="28"/>
        </w:rPr>
      </w:pPr>
      <w:r w:rsidRPr="000A0AAD">
        <w:rPr>
          <w:b/>
          <w:bCs/>
          <w:sz w:val="28"/>
          <w:szCs w:val="28"/>
        </w:rPr>
        <w:t>joy and happiness</w:t>
      </w:r>
      <w:r>
        <w:rPr>
          <w:b/>
          <w:bCs/>
          <w:sz w:val="28"/>
          <w:szCs w:val="28"/>
        </w:rPr>
        <w:t xml:space="preserve"> (</w:t>
      </w:r>
      <w:r w:rsidR="00C52249">
        <w:rPr>
          <w:b/>
          <w:bCs/>
          <w:sz w:val="28"/>
          <w:szCs w:val="28"/>
        </w:rPr>
        <w:t>Fezziwig extract)</w:t>
      </w:r>
      <w:r w:rsidR="00943247" w:rsidRPr="000F0AAF">
        <w:rPr>
          <w:b/>
          <w:bCs/>
          <w:sz w:val="28"/>
          <w:szCs w:val="28"/>
        </w:rPr>
        <w:t>?</w:t>
      </w:r>
    </w:p>
    <w:p w14:paraId="0CA882DD" w14:textId="77777777" w:rsidR="00CC2265" w:rsidRPr="00AC5932" w:rsidRDefault="00CC2265" w:rsidP="001B0C6D">
      <w:pPr>
        <w:spacing w:after="0" w:line="312" w:lineRule="auto"/>
        <w:rPr>
          <w:sz w:val="18"/>
          <w:szCs w:val="18"/>
        </w:rPr>
      </w:pPr>
    </w:p>
    <w:tbl>
      <w:tblPr>
        <w:tblStyle w:val="TableGrid"/>
        <w:tblW w:w="8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7"/>
        <w:gridCol w:w="465"/>
        <w:gridCol w:w="3044"/>
      </w:tblGrid>
      <w:tr w:rsidR="00CC2265" w:rsidRPr="00723683" w14:paraId="5F9B7925" w14:textId="77777777" w:rsidTr="00F76F03">
        <w:tc>
          <w:tcPr>
            <w:tcW w:w="5477" w:type="dxa"/>
          </w:tcPr>
          <w:p w14:paraId="5D1B8322" w14:textId="39F3CD76" w:rsidR="007E6D94" w:rsidRPr="007E6D94" w:rsidRDefault="007E6D94" w:rsidP="007E6D94">
            <w:pPr>
              <w:spacing w:line="312" w:lineRule="auto"/>
              <w:rPr>
                <w:sz w:val="20"/>
                <w:szCs w:val="20"/>
              </w:rPr>
            </w:pPr>
            <w:r w:rsidRPr="007E6D94">
              <w:rPr>
                <w:sz w:val="20"/>
                <w:szCs w:val="20"/>
              </w:rPr>
              <w:t>In the extract, Dickens presents joy and happiness through the character of Fezziwig and the party he throws for his workers and family.</w:t>
            </w:r>
          </w:p>
          <w:p w14:paraId="03829B8D" w14:textId="77777777" w:rsidR="007E6D94" w:rsidRPr="004E7FFA" w:rsidRDefault="007E6D94" w:rsidP="007E6D94">
            <w:pPr>
              <w:spacing w:line="312" w:lineRule="auto"/>
              <w:rPr>
                <w:sz w:val="24"/>
                <w:szCs w:val="24"/>
              </w:rPr>
            </w:pPr>
          </w:p>
          <w:p w14:paraId="44962ECA" w14:textId="1F9484D4" w:rsidR="007E6D94" w:rsidRPr="007E6D94" w:rsidRDefault="007E6D94" w:rsidP="007E6D94">
            <w:pPr>
              <w:spacing w:line="312" w:lineRule="auto"/>
              <w:rPr>
                <w:sz w:val="20"/>
                <w:szCs w:val="20"/>
              </w:rPr>
            </w:pPr>
            <w:r w:rsidRPr="007E6D94">
              <w:rPr>
                <w:sz w:val="20"/>
                <w:szCs w:val="20"/>
              </w:rPr>
              <w:t xml:space="preserve">Fezziwig is shown to be a </w:t>
            </w:r>
            <w:r w:rsidRPr="00EE4B6E">
              <w:rPr>
                <w:b/>
                <w:bCs/>
                <w:sz w:val="20"/>
                <w:szCs w:val="20"/>
              </w:rPr>
              <w:t>fun</w:t>
            </w:r>
            <w:r w:rsidRPr="007E6D94">
              <w:rPr>
                <w:sz w:val="20"/>
                <w:szCs w:val="20"/>
              </w:rPr>
              <w:t xml:space="preserve"> and cheerful man. He is dancing and makes everyone feel welcome. </w:t>
            </w:r>
            <w:r w:rsidRPr="00EE4B6E">
              <w:rPr>
                <w:b/>
                <w:bCs/>
                <w:sz w:val="20"/>
                <w:szCs w:val="20"/>
              </w:rPr>
              <w:t>Dickens describes how everyone is dancing together and having fun</w:t>
            </w:r>
            <w:r w:rsidRPr="007E6D94">
              <w:rPr>
                <w:sz w:val="20"/>
                <w:szCs w:val="20"/>
              </w:rPr>
              <w:t>. This show</w:t>
            </w:r>
            <w:r w:rsidR="007C43AE">
              <w:rPr>
                <w:sz w:val="20"/>
                <w:szCs w:val="20"/>
              </w:rPr>
              <w:t>s</w:t>
            </w:r>
            <w:r w:rsidRPr="007E6D94">
              <w:rPr>
                <w:sz w:val="20"/>
                <w:szCs w:val="20"/>
              </w:rPr>
              <w:t xml:space="preserve"> that joy can be created by people when they are enjoying themselves together.</w:t>
            </w:r>
          </w:p>
          <w:p w14:paraId="508DC88F" w14:textId="77777777" w:rsidR="007E6D94" w:rsidRPr="004369DD" w:rsidRDefault="007E6D94" w:rsidP="007E6D94">
            <w:pPr>
              <w:spacing w:line="312" w:lineRule="auto"/>
              <w:rPr>
                <w:sz w:val="24"/>
                <w:szCs w:val="24"/>
              </w:rPr>
            </w:pPr>
          </w:p>
          <w:p w14:paraId="6A53F33C" w14:textId="75D53EFE" w:rsidR="007E6D94" w:rsidRPr="007E6D94" w:rsidRDefault="007E6D94" w:rsidP="007E6D94">
            <w:pPr>
              <w:spacing w:line="312" w:lineRule="auto"/>
              <w:rPr>
                <w:sz w:val="20"/>
                <w:szCs w:val="20"/>
              </w:rPr>
            </w:pPr>
            <w:r w:rsidRPr="007E6D94">
              <w:rPr>
                <w:sz w:val="20"/>
                <w:szCs w:val="20"/>
              </w:rPr>
              <w:t xml:space="preserve">Scrooge watches this memory from his past and begins to feel emotional. At first, he says it’s just a </w:t>
            </w:r>
            <w:r w:rsidR="00DF2DA4">
              <w:rPr>
                <w:sz w:val="20"/>
                <w:szCs w:val="20"/>
              </w:rPr>
              <w:t>‘</w:t>
            </w:r>
            <w:r w:rsidRPr="007E6D94">
              <w:rPr>
                <w:sz w:val="20"/>
                <w:szCs w:val="20"/>
              </w:rPr>
              <w:t>small matter</w:t>
            </w:r>
            <w:r w:rsidR="00DF2DA4">
              <w:rPr>
                <w:sz w:val="20"/>
                <w:szCs w:val="20"/>
              </w:rPr>
              <w:t>’</w:t>
            </w:r>
            <w:r w:rsidRPr="007E6D94">
              <w:rPr>
                <w:sz w:val="20"/>
                <w:szCs w:val="20"/>
              </w:rPr>
              <w:t xml:space="preserve"> that makes people so grateful, but the Ghost wants him to realise that Fezziwig gave people happiness. </w:t>
            </w:r>
            <w:r w:rsidRPr="007C15B9">
              <w:rPr>
                <w:b/>
                <w:bCs/>
                <w:sz w:val="20"/>
                <w:szCs w:val="20"/>
              </w:rPr>
              <w:t xml:space="preserve">The Ghost says that Fezziwig only spent a </w:t>
            </w:r>
            <w:r w:rsidR="00DF2DA4" w:rsidRPr="007C15B9">
              <w:rPr>
                <w:b/>
                <w:bCs/>
                <w:sz w:val="20"/>
                <w:szCs w:val="20"/>
              </w:rPr>
              <w:t>‘</w:t>
            </w:r>
            <w:r w:rsidRPr="007C15B9">
              <w:rPr>
                <w:b/>
                <w:bCs/>
                <w:sz w:val="20"/>
                <w:szCs w:val="20"/>
              </w:rPr>
              <w:t>few pounds,</w:t>
            </w:r>
            <w:r w:rsidR="00DF2DA4" w:rsidRPr="007C15B9">
              <w:rPr>
                <w:b/>
                <w:bCs/>
                <w:sz w:val="20"/>
                <w:szCs w:val="20"/>
              </w:rPr>
              <w:t>’</w:t>
            </w:r>
            <w:r w:rsidRPr="007C15B9">
              <w:rPr>
                <w:b/>
                <w:bCs/>
                <w:sz w:val="20"/>
                <w:szCs w:val="20"/>
              </w:rPr>
              <w:t xml:space="preserve"> but made people feel really joyful</w:t>
            </w:r>
            <w:r w:rsidRPr="007E6D94">
              <w:rPr>
                <w:sz w:val="20"/>
                <w:szCs w:val="20"/>
              </w:rPr>
              <w:t>. This shows that happiness doesn’t come from spending lots of money, but from being generous and kind.</w:t>
            </w:r>
          </w:p>
          <w:p w14:paraId="31A7241B" w14:textId="77777777" w:rsidR="007E6D94" w:rsidRPr="004369DD" w:rsidRDefault="007E6D94" w:rsidP="007E6D94">
            <w:pPr>
              <w:spacing w:line="312" w:lineRule="auto"/>
              <w:rPr>
                <w:sz w:val="24"/>
                <w:szCs w:val="24"/>
              </w:rPr>
            </w:pPr>
          </w:p>
          <w:p w14:paraId="7420FB71" w14:textId="19124444" w:rsidR="007E6D94" w:rsidRPr="007E6D94" w:rsidRDefault="00A91CB5" w:rsidP="007E6D94">
            <w:pPr>
              <w:spacing w:line="312" w:lineRule="auto"/>
              <w:rPr>
                <w:sz w:val="20"/>
                <w:szCs w:val="20"/>
              </w:rPr>
            </w:pPr>
            <w:r w:rsidRPr="00EF21F8">
              <w:rPr>
                <w:b/>
                <w:bCs/>
                <w:sz w:val="20"/>
                <w:szCs w:val="20"/>
              </w:rPr>
              <w:t>Scrooge</w:t>
            </w:r>
            <w:r w:rsidR="007E6D94" w:rsidRPr="00EF21F8">
              <w:rPr>
                <w:b/>
                <w:bCs/>
                <w:sz w:val="20"/>
                <w:szCs w:val="20"/>
              </w:rPr>
              <w:t xml:space="preserve"> feels regret because he hasn’t treated his worker, Bob Cratchit, the same way</w:t>
            </w:r>
            <w:r w:rsidR="007E6D94" w:rsidRPr="007E6D94">
              <w:rPr>
                <w:sz w:val="20"/>
                <w:szCs w:val="20"/>
              </w:rPr>
              <w:t>. This memory helps him see how being kind can make others feel good. Dickens uses this to show the reader that happiness is something you can create for others by being thoughtful.</w:t>
            </w:r>
          </w:p>
          <w:p w14:paraId="305B23E0" w14:textId="77777777" w:rsidR="007E6D94" w:rsidRPr="004369DD" w:rsidRDefault="007E6D94" w:rsidP="007E6D94">
            <w:pPr>
              <w:spacing w:line="312" w:lineRule="auto"/>
              <w:rPr>
                <w:sz w:val="24"/>
                <w:szCs w:val="24"/>
              </w:rPr>
            </w:pPr>
          </w:p>
          <w:p w14:paraId="337C0BBD" w14:textId="477AEE49" w:rsidR="007E6D94" w:rsidRPr="007E6D94" w:rsidRDefault="007E6D94" w:rsidP="007E6D94">
            <w:pPr>
              <w:spacing w:line="312" w:lineRule="auto"/>
              <w:rPr>
                <w:sz w:val="20"/>
                <w:szCs w:val="20"/>
              </w:rPr>
            </w:pPr>
            <w:r w:rsidRPr="007E6D94">
              <w:rPr>
                <w:sz w:val="20"/>
                <w:szCs w:val="20"/>
              </w:rPr>
              <w:t xml:space="preserve">In the novel as a whole, Dickens continues this idea. The Cratchit family are a good example. Even though they are poor and don’t have much food or money, </w:t>
            </w:r>
            <w:r w:rsidRPr="00484101">
              <w:rPr>
                <w:b/>
                <w:bCs/>
                <w:sz w:val="20"/>
                <w:szCs w:val="20"/>
              </w:rPr>
              <w:t>they are still happy</w:t>
            </w:r>
            <w:r w:rsidRPr="007E6D94">
              <w:rPr>
                <w:sz w:val="20"/>
                <w:szCs w:val="20"/>
              </w:rPr>
              <w:t xml:space="preserve"> because they love each other. They have a small goose for Christmas, </w:t>
            </w:r>
            <w:r w:rsidRPr="00484101">
              <w:rPr>
                <w:b/>
                <w:bCs/>
                <w:sz w:val="20"/>
                <w:szCs w:val="20"/>
              </w:rPr>
              <w:t>but they make the most of it</w:t>
            </w:r>
            <w:r w:rsidRPr="007E6D94">
              <w:rPr>
                <w:sz w:val="20"/>
                <w:szCs w:val="20"/>
              </w:rPr>
              <w:t>.</w:t>
            </w:r>
          </w:p>
          <w:p w14:paraId="38DB1073" w14:textId="77777777" w:rsidR="007E6D94" w:rsidRPr="004369DD" w:rsidRDefault="007E6D94" w:rsidP="007E6D94">
            <w:pPr>
              <w:spacing w:line="312" w:lineRule="auto"/>
              <w:rPr>
                <w:sz w:val="24"/>
                <w:szCs w:val="24"/>
              </w:rPr>
            </w:pPr>
          </w:p>
          <w:p w14:paraId="4712EDDC" w14:textId="71CE3FE5" w:rsidR="007E6D94" w:rsidRPr="007E6D94" w:rsidRDefault="004E7C99" w:rsidP="007E6D94">
            <w:pPr>
              <w:spacing w:line="312" w:lineRule="auto"/>
              <w:rPr>
                <w:sz w:val="20"/>
                <w:szCs w:val="20"/>
              </w:rPr>
            </w:pPr>
            <w:r>
              <w:rPr>
                <w:sz w:val="20"/>
                <w:szCs w:val="20"/>
              </w:rPr>
              <w:t>B</w:t>
            </w:r>
            <w:r w:rsidR="007E6D94" w:rsidRPr="007E6D94">
              <w:rPr>
                <w:sz w:val="20"/>
                <w:szCs w:val="20"/>
              </w:rPr>
              <w:t>y the end</w:t>
            </w:r>
            <w:r>
              <w:rPr>
                <w:sz w:val="20"/>
                <w:szCs w:val="20"/>
              </w:rPr>
              <w:t xml:space="preserve"> of the novel</w:t>
            </w:r>
            <w:r w:rsidR="007E6D94" w:rsidRPr="007E6D94">
              <w:rPr>
                <w:sz w:val="20"/>
                <w:szCs w:val="20"/>
              </w:rPr>
              <w:t xml:space="preserve">, </w:t>
            </w:r>
            <w:r>
              <w:rPr>
                <w:sz w:val="20"/>
                <w:szCs w:val="20"/>
              </w:rPr>
              <w:t>Scrooge</w:t>
            </w:r>
            <w:r w:rsidR="007E6D94" w:rsidRPr="007E6D94">
              <w:rPr>
                <w:sz w:val="20"/>
                <w:szCs w:val="20"/>
              </w:rPr>
              <w:t xml:space="preserve"> learns how to be joyful. </w:t>
            </w:r>
            <w:r w:rsidR="007E6D94" w:rsidRPr="00C0051B">
              <w:rPr>
                <w:b/>
                <w:bCs/>
                <w:sz w:val="20"/>
                <w:szCs w:val="20"/>
              </w:rPr>
              <w:t>He visits Fred, gives a turkey to the Cratchits, and laughs</w:t>
            </w:r>
            <w:r w:rsidR="007E6D94" w:rsidRPr="007E6D94">
              <w:rPr>
                <w:sz w:val="20"/>
                <w:szCs w:val="20"/>
              </w:rPr>
              <w:t>. Dickens shows that it’s never too late to change, and that real happiness comes from being with others and helping them.</w:t>
            </w:r>
          </w:p>
          <w:p w14:paraId="3C3BE1D8" w14:textId="77777777" w:rsidR="007E6D94" w:rsidRPr="004369DD" w:rsidRDefault="007E6D94" w:rsidP="007E6D94">
            <w:pPr>
              <w:spacing w:line="312" w:lineRule="auto"/>
              <w:rPr>
                <w:sz w:val="24"/>
                <w:szCs w:val="24"/>
              </w:rPr>
            </w:pPr>
          </w:p>
          <w:p w14:paraId="2A1A2802" w14:textId="7A16BA29" w:rsidR="00CC2265" w:rsidRPr="00723683" w:rsidRDefault="007E6D94" w:rsidP="00F76F03">
            <w:pPr>
              <w:spacing w:line="312" w:lineRule="auto"/>
              <w:rPr>
                <w:sz w:val="20"/>
                <w:szCs w:val="20"/>
              </w:rPr>
            </w:pPr>
            <w:r w:rsidRPr="007E6D94">
              <w:rPr>
                <w:sz w:val="20"/>
                <w:szCs w:val="20"/>
              </w:rPr>
              <w:t xml:space="preserve">In conclusion, </w:t>
            </w:r>
            <w:r w:rsidRPr="005907AA">
              <w:rPr>
                <w:b/>
                <w:bCs/>
                <w:sz w:val="20"/>
                <w:szCs w:val="20"/>
              </w:rPr>
              <w:t xml:space="preserve">Dickens </w:t>
            </w:r>
            <w:r w:rsidR="00BD5A68" w:rsidRPr="005907AA">
              <w:rPr>
                <w:b/>
                <w:bCs/>
                <w:sz w:val="20"/>
                <w:szCs w:val="20"/>
              </w:rPr>
              <w:t xml:space="preserve">shows </w:t>
            </w:r>
            <w:r w:rsidRPr="005907AA">
              <w:rPr>
                <w:b/>
                <w:bCs/>
                <w:sz w:val="20"/>
                <w:szCs w:val="20"/>
              </w:rPr>
              <w:t>that people can find joy through kindness</w:t>
            </w:r>
            <w:r w:rsidRPr="007E6D94">
              <w:rPr>
                <w:sz w:val="20"/>
                <w:szCs w:val="20"/>
              </w:rPr>
              <w:t xml:space="preserve">, </w:t>
            </w:r>
            <w:r w:rsidR="00BD5A68">
              <w:rPr>
                <w:sz w:val="20"/>
                <w:szCs w:val="20"/>
              </w:rPr>
              <w:t xml:space="preserve">close relationships with their </w:t>
            </w:r>
            <w:r w:rsidRPr="007E6D94">
              <w:rPr>
                <w:sz w:val="20"/>
                <w:szCs w:val="20"/>
              </w:rPr>
              <w:t xml:space="preserve">family, and togetherness </w:t>
            </w:r>
            <w:r w:rsidR="00064A0A">
              <w:rPr>
                <w:sz w:val="20"/>
                <w:szCs w:val="20"/>
              </w:rPr>
              <w:t>–</w:t>
            </w:r>
            <w:r w:rsidRPr="007E6D94">
              <w:rPr>
                <w:sz w:val="20"/>
                <w:szCs w:val="20"/>
              </w:rPr>
              <w:t xml:space="preserve"> not just money. The message is that we should all care for each other, especially at Christmas</w:t>
            </w:r>
            <w:r w:rsidR="00CC2265" w:rsidRPr="001B0C6D">
              <w:rPr>
                <w:sz w:val="20"/>
                <w:szCs w:val="20"/>
              </w:rPr>
              <w:t>.</w:t>
            </w:r>
          </w:p>
        </w:tc>
        <w:tc>
          <w:tcPr>
            <w:tcW w:w="465" w:type="dxa"/>
          </w:tcPr>
          <w:p w14:paraId="487DA799" w14:textId="77777777" w:rsidR="00CC2265" w:rsidRPr="00723683" w:rsidRDefault="00CC2265" w:rsidP="00F76F03">
            <w:pPr>
              <w:spacing w:line="312" w:lineRule="auto"/>
              <w:rPr>
                <w:sz w:val="20"/>
                <w:szCs w:val="20"/>
              </w:rPr>
            </w:pPr>
          </w:p>
        </w:tc>
        <w:tc>
          <w:tcPr>
            <w:tcW w:w="3044" w:type="dxa"/>
          </w:tcPr>
          <w:p w14:paraId="71C1A8DD" w14:textId="77777777" w:rsidR="00CC2265" w:rsidRDefault="0020333A" w:rsidP="00F76F03">
            <w:pPr>
              <w:spacing w:line="312" w:lineRule="auto"/>
              <w:rPr>
                <w:i/>
                <w:iCs/>
                <w:sz w:val="20"/>
                <w:szCs w:val="20"/>
              </w:rPr>
            </w:pPr>
            <w:r>
              <w:rPr>
                <w:i/>
                <w:iCs/>
                <w:sz w:val="20"/>
                <w:szCs w:val="20"/>
              </w:rPr>
              <w:t>Add a bit stating that Dickens uses Fezziwig as a foil to the character of Scrooge</w:t>
            </w:r>
          </w:p>
          <w:p w14:paraId="75A5B85D" w14:textId="77777777" w:rsidR="005C2EB4" w:rsidRPr="007B2CCF" w:rsidRDefault="005C2EB4" w:rsidP="00F76F03">
            <w:pPr>
              <w:spacing w:line="312" w:lineRule="auto"/>
              <w:rPr>
                <w:i/>
                <w:iCs/>
                <w:sz w:val="24"/>
                <w:szCs w:val="24"/>
              </w:rPr>
            </w:pPr>
          </w:p>
          <w:p w14:paraId="0F632F5F" w14:textId="3F8ACD5D" w:rsidR="00EE4B6E" w:rsidRDefault="00EE4B6E" w:rsidP="00F76F03">
            <w:pPr>
              <w:spacing w:line="312" w:lineRule="auto"/>
              <w:rPr>
                <w:i/>
                <w:iCs/>
                <w:sz w:val="20"/>
                <w:szCs w:val="20"/>
              </w:rPr>
            </w:pPr>
            <w:r>
              <w:rPr>
                <w:i/>
                <w:iCs/>
                <w:sz w:val="20"/>
                <w:szCs w:val="20"/>
              </w:rPr>
              <w:t>Choose a more formal word to replaced ‘fun’</w:t>
            </w:r>
          </w:p>
          <w:p w14:paraId="55589AF1" w14:textId="77777777" w:rsidR="00EE4B6E" w:rsidRDefault="00EE4B6E" w:rsidP="00F76F03">
            <w:pPr>
              <w:spacing w:line="312" w:lineRule="auto"/>
              <w:rPr>
                <w:i/>
                <w:iCs/>
                <w:sz w:val="20"/>
                <w:szCs w:val="20"/>
              </w:rPr>
            </w:pPr>
          </w:p>
          <w:p w14:paraId="01646371" w14:textId="6B1D126C" w:rsidR="005C2EB4" w:rsidRDefault="00C3645A" w:rsidP="00F76F03">
            <w:pPr>
              <w:spacing w:line="312" w:lineRule="auto"/>
              <w:rPr>
                <w:i/>
                <w:iCs/>
                <w:sz w:val="20"/>
                <w:szCs w:val="20"/>
              </w:rPr>
            </w:pPr>
            <w:r>
              <w:rPr>
                <w:i/>
                <w:iCs/>
                <w:sz w:val="20"/>
                <w:szCs w:val="20"/>
              </w:rPr>
              <w:t xml:space="preserve">Make a point </w:t>
            </w:r>
            <w:r w:rsidR="00232A48">
              <w:rPr>
                <w:i/>
                <w:iCs/>
                <w:sz w:val="20"/>
                <w:szCs w:val="20"/>
              </w:rPr>
              <w:t>about why the imagery of light is significant</w:t>
            </w:r>
          </w:p>
          <w:p w14:paraId="6E18B35C" w14:textId="77777777" w:rsidR="00232A48" w:rsidRPr="00C86A21" w:rsidRDefault="00232A48" w:rsidP="00F76F03">
            <w:pPr>
              <w:spacing w:line="312" w:lineRule="auto"/>
              <w:rPr>
                <w:i/>
                <w:iCs/>
                <w:sz w:val="24"/>
                <w:szCs w:val="24"/>
              </w:rPr>
            </w:pPr>
          </w:p>
          <w:p w14:paraId="1BCFC903" w14:textId="5EA20876" w:rsidR="00232A48" w:rsidRDefault="00EF0A52" w:rsidP="00F76F03">
            <w:pPr>
              <w:spacing w:line="312" w:lineRule="auto"/>
              <w:rPr>
                <w:i/>
                <w:iCs/>
                <w:sz w:val="20"/>
                <w:szCs w:val="20"/>
              </w:rPr>
            </w:pPr>
            <w:r>
              <w:rPr>
                <w:i/>
                <w:iCs/>
                <w:sz w:val="20"/>
                <w:szCs w:val="20"/>
              </w:rPr>
              <w:t>Add a point about how Fezziwig</w:t>
            </w:r>
            <w:r w:rsidR="005211D8">
              <w:rPr>
                <w:i/>
                <w:iCs/>
                <w:sz w:val="20"/>
                <w:szCs w:val="20"/>
              </w:rPr>
              <w:t xml:space="preserve"> is viewed by those who work for him</w:t>
            </w:r>
          </w:p>
          <w:p w14:paraId="16EC0D4A" w14:textId="77777777" w:rsidR="00C20F14" w:rsidRPr="00F32DCA" w:rsidRDefault="00C20F14" w:rsidP="00F76F03">
            <w:pPr>
              <w:spacing w:line="312" w:lineRule="auto"/>
              <w:rPr>
                <w:i/>
                <w:iCs/>
                <w:sz w:val="20"/>
                <w:szCs w:val="20"/>
              </w:rPr>
            </w:pPr>
          </w:p>
          <w:p w14:paraId="638B2BCB" w14:textId="77777777" w:rsidR="00C20F14" w:rsidRDefault="00384A27" w:rsidP="00F76F03">
            <w:pPr>
              <w:spacing w:line="312" w:lineRule="auto"/>
              <w:rPr>
                <w:i/>
                <w:iCs/>
                <w:sz w:val="20"/>
                <w:szCs w:val="20"/>
              </w:rPr>
            </w:pPr>
            <w:r>
              <w:rPr>
                <w:i/>
                <w:iCs/>
                <w:sz w:val="20"/>
                <w:szCs w:val="20"/>
              </w:rPr>
              <w:t xml:space="preserve">Make a link between Fezziwig and Fred </w:t>
            </w:r>
            <w:r w:rsidR="00F74384">
              <w:rPr>
                <w:i/>
                <w:iCs/>
                <w:sz w:val="20"/>
                <w:szCs w:val="20"/>
              </w:rPr>
              <w:t>by highlighting that the</w:t>
            </w:r>
            <w:r w:rsidR="00C86A21">
              <w:rPr>
                <w:i/>
                <w:iCs/>
                <w:sz w:val="20"/>
                <w:szCs w:val="20"/>
              </w:rPr>
              <w:t>y share similar values</w:t>
            </w:r>
          </w:p>
          <w:p w14:paraId="6797E10D" w14:textId="77777777" w:rsidR="00705057" w:rsidRPr="00793FBD" w:rsidRDefault="00705057" w:rsidP="00F76F03">
            <w:pPr>
              <w:spacing w:line="312" w:lineRule="auto"/>
              <w:rPr>
                <w:i/>
                <w:iCs/>
                <w:sz w:val="24"/>
                <w:szCs w:val="24"/>
              </w:rPr>
            </w:pPr>
          </w:p>
          <w:p w14:paraId="19D19C64" w14:textId="5AE6B0BD" w:rsidR="00964061" w:rsidRDefault="00705057" w:rsidP="00F76F03">
            <w:pPr>
              <w:spacing w:line="312" w:lineRule="auto"/>
              <w:rPr>
                <w:i/>
                <w:iCs/>
                <w:sz w:val="20"/>
                <w:szCs w:val="20"/>
              </w:rPr>
            </w:pPr>
            <w:r>
              <w:rPr>
                <w:i/>
                <w:iCs/>
                <w:sz w:val="20"/>
                <w:szCs w:val="20"/>
              </w:rPr>
              <w:t>Provide an e</w:t>
            </w:r>
            <w:r w:rsidR="00441909">
              <w:rPr>
                <w:i/>
                <w:iCs/>
                <w:sz w:val="20"/>
                <w:szCs w:val="20"/>
              </w:rPr>
              <w:t>xample of Scrooge mistreating Bo</w:t>
            </w:r>
            <w:r w:rsidR="00964061">
              <w:rPr>
                <w:i/>
                <w:iCs/>
                <w:sz w:val="20"/>
                <w:szCs w:val="20"/>
              </w:rPr>
              <w:t>b and then make a further point about Scrooge being the ‘ogre’ of the Cratchit family</w:t>
            </w:r>
          </w:p>
          <w:p w14:paraId="151CE485" w14:textId="77777777" w:rsidR="00441909" w:rsidRPr="00793FBD" w:rsidRDefault="00441909" w:rsidP="00F76F03">
            <w:pPr>
              <w:spacing w:line="312" w:lineRule="auto"/>
              <w:rPr>
                <w:i/>
                <w:iCs/>
                <w:sz w:val="24"/>
                <w:szCs w:val="24"/>
              </w:rPr>
            </w:pPr>
          </w:p>
          <w:p w14:paraId="16702249" w14:textId="0D3A70C3" w:rsidR="00CE4939" w:rsidRDefault="00234990" w:rsidP="00F76F03">
            <w:pPr>
              <w:spacing w:line="312" w:lineRule="auto"/>
              <w:rPr>
                <w:i/>
                <w:iCs/>
                <w:sz w:val="20"/>
                <w:szCs w:val="20"/>
              </w:rPr>
            </w:pPr>
            <w:r>
              <w:rPr>
                <w:i/>
                <w:iCs/>
                <w:sz w:val="20"/>
                <w:szCs w:val="20"/>
              </w:rPr>
              <w:t xml:space="preserve">Provide </w:t>
            </w:r>
            <w:r w:rsidR="000E6531">
              <w:rPr>
                <w:i/>
                <w:iCs/>
                <w:sz w:val="20"/>
                <w:szCs w:val="20"/>
              </w:rPr>
              <w:t>an example of the Cratchit family being happy</w:t>
            </w:r>
          </w:p>
          <w:p w14:paraId="480AB6D3" w14:textId="77777777" w:rsidR="000E6531" w:rsidRDefault="000E6531" w:rsidP="00F76F03">
            <w:pPr>
              <w:spacing w:line="312" w:lineRule="auto"/>
              <w:rPr>
                <w:i/>
                <w:iCs/>
                <w:sz w:val="20"/>
                <w:szCs w:val="20"/>
              </w:rPr>
            </w:pPr>
          </w:p>
          <w:p w14:paraId="5711EF1E" w14:textId="55A15F33" w:rsidR="000E6531" w:rsidRDefault="000E6531" w:rsidP="00F76F03">
            <w:pPr>
              <w:spacing w:line="312" w:lineRule="auto"/>
              <w:rPr>
                <w:i/>
                <w:iCs/>
                <w:sz w:val="20"/>
                <w:szCs w:val="20"/>
              </w:rPr>
            </w:pPr>
            <w:r>
              <w:rPr>
                <w:i/>
                <w:iCs/>
                <w:sz w:val="20"/>
                <w:szCs w:val="20"/>
              </w:rPr>
              <w:t xml:space="preserve">Add more detail about </w:t>
            </w:r>
            <w:r w:rsidR="00C4108A">
              <w:rPr>
                <w:i/>
                <w:iCs/>
                <w:sz w:val="20"/>
                <w:szCs w:val="20"/>
              </w:rPr>
              <w:t>the Cratchit family being grateful</w:t>
            </w:r>
          </w:p>
          <w:p w14:paraId="3A620E56" w14:textId="77777777" w:rsidR="00A2710C" w:rsidRPr="00793FBD" w:rsidRDefault="00A2710C" w:rsidP="00F76F03">
            <w:pPr>
              <w:spacing w:line="312" w:lineRule="auto"/>
              <w:rPr>
                <w:i/>
                <w:iCs/>
                <w:sz w:val="24"/>
                <w:szCs w:val="24"/>
              </w:rPr>
            </w:pPr>
          </w:p>
          <w:p w14:paraId="59A6EB4C" w14:textId="24A0538E" w:rsidR="00A2710C" w:rsidRDefault="00297319" w:rsidP="00F76F03">
            <w:pPr>
              <w:spacing w:line="312" w:lineRule="auto"/>
              <w:rPr>
                <w:i/>
                <w:iCs/>
                <w:sz w:val="20"/>
                <w:szCs w:val="20"/>
              </w:rPr>
            </w:pPr>
            <w:r>
              <w:rPr>
                <w:i/>
                <w:iCs/>
                <w:sz w:val="20"/>
                <w:szCs w:val="20"/>
              </w:rPr>
              <w:t xml:space="preserve">Retrieve and explore supporting </w:t>
            </w:r>
            <w:r w:rsidR="00EC077E">
              <w:rPr>
                <w:i/>
                <w:iCs/>
                <w:sz w:val="20"/>
                <w:szCs w:val="20"/>
              </w:rPr>
              <w:t xml:space="preserve">quotations </w:t>
            </w:r>
            <w:r w:rsidR="00194246">
              <w:rPr>
                <w:i/>
                <w:iCs/>
                <w:sz w:val="20"/>
                <w:szCs w:val="20"/>
              </w:rPr>
              <w:t>about</w:t>
            </w:r>
            <w:r w:rsidR="00EC077E">
              <w:rPr>
                <w:i/>
                <w:iCs/>
                <w:sz w:val="20"/>
                <w:szCs w:val="20"/>
              </w:rPr>
              <w:t xml:space="preserve"> Scrooge’s </w:t>
            </w:r>
            <w:r w:rsidR="00964966">
              <w:rPr>
                <w:i/>
                <w:iCs/>
                <w:sz w:val="20"/>
                <w:szCs w:val="20"/>
              </w:rPr>
              <w:t>purchase of the turkey and his visit to see Fred and his family</w:t>
            </w:r>
          </w:p>
          <w:p w14:paraId="0250D05B" w14:textId="77777777" w:rsidR="00EE328D" w:rsidRPr="00BD5A68" w:rsidRDefault="00EE328D" w:rsidP="00F76F03">
            <w:pPr>
              <w:spacing w:line="312" w:lineRule="auto"/>
              <w:rPr>
                <w:i/>
                <w:iCs/>
                <w:sz w:val="24"/>
                <w:szCs w:val="24"/>
              </w:rPr>
            </w:pPr>
          </w:p>
          <w:p w14:paraId="2DBA4FFD" w14:textId="5B275C78" w:rsidR="00EE328D" w:rsidRPr="00723683" w:rsidRDefault="00BD5A68" w:rsidP="00F76F03">
            <w:pPr>
              <w:spacing w:line="312" w:lineRule="auto"/>
              <w:rPr>
                <w:i/>
                <w:iCs/>
                <w:sz w:val="20"/>
                <w:szCs w:val="20"/>
              </w:rPr>
            </w:pPr>
            <w:r>
              <w:rPr>
                <w:i/>
                <w:iCs/>
                <w:sz w:val="20"/>
                <w:szCs w:val="20"/>
              </w:rPr>
              <w:t>Add a bit that make</w:t>
            </w:r>
            <w:r w:rsidR="00BE0E91">
              <w:rPr>
                <w:i/>
                <w:iCs/>
                <w:sz w:val="20"/>
                <w:szCs w:val="20"/>
              </w:rPr>
              <w:t xml:space="preserve"> it clear that Scrooge</w:t>
            </w:r>
            <w:r w:rsidR="00484101">
              <w:rPr>
                <w:i/>
                <w:iCs/>
                <w:sz w:val="20"/>
                <w:szCs w:val="20"/>
              </w:rPr>
              <w:t>’s</w:t>
            </w:r>
            <w:r w:rsidR="00BE0E91">
              <w:rPr>
                <w:i/>
                <w:iCs/>
                <w:sz w:val="20"/>
                <w:szCs w:val="20"/>
              </w:rPr>
              <w:t xml:space="preserve"> </w:t>
            </w:r>
            <w:r w:rsidR="00034E40">
              <w:rPr>
                <w:i/>
                <w:iCs/>
                <w:sz w:val="20"/>
                <w:szCs w:val="20"/>
              </w:rPr>
              <w:t xml:space="preserve">transformation reflects the wider </w:t>
            </w:r>
            <w:r w:rsidR="00196E78">
              <w:rPr>
                <w:i/>
                <w:iCs/>
                <w:sz w:val="20"/>
                <w:szCs w:val="20"/>
              </w:rPr>
              <w:t>changes that Dickens wanted to see in society</w:t>
            </w:r>
          </w:p>
        </w:tc>
      </w:tr>
    </w:tbl>
    <w:p w14:paraId="42CD9E4D" w14:textId="77777777" w:rsidR="00261510" w:rsidRPr="00196E78" w:rsidRDefault="00261510" w:rsidP="001B0C6D">
      <w:pPr>
        <w:spacing w:after="0" w:line="312" w:lineRule="auto"/>
        <w:rPr>
          <w:sz w:val="2"/>
          <w:szCs w:val="2"/>
        </w:rPr>
      </w:pPr>
    </w:p>
    <w:sectPr w:rsidR="00261510" w:rsidRPr="00196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6D"/>
    <w:rsid w:val="00002A87"/>
    <w:rsid w:val="00034E40"/>
    <w:rsid w:val="00064A0A"/>
    <w:rsid w:val="0006620D"/>
    <w:rsid w:val="00072E2E"/>
    <w:rsid w:val="000A0AAD"/>
    <w:rsid w:val="000B7A14"/>
    <w:rsid w:val="000E6531"/>
    <w:rsid w:val="000F0AAF"/>
    <w:rsid w:val="000F1C4E"/>
    <w:rsid w:val="00106C63"/>
    <w:rsid w:val="001211AD"/>
    <w:rsid w:val="001309E8"/>
    <w:rsid w:val="001355D0"/>
    <w:rsid w:val="00152771"/>
    <w:rsid w:val="00172C73"/>
    <w:rsid w:val="00185447"/>
    <w:rsid w:val="001940F0"/>
    <w:rsid w:val="00194246"/>
    <w:rsid w:val="00196E78"/>
    <w:rsid w:val="001B0C6D"/>
    <w:rsid w:val="001E4A8B"/>
    <w:rsid w:val="00200EE1"/>
    <w:rsid w:val="0020333A"/>
    <w:rsid w:val="00232A48"/>
    <w:rsid w:val="00234990"/>
    <w:rsid w:val="00242891"/>
    <w:rsid w:val="00261510"/>
    <w:rsid w:val="0026548A"/>
    <w:rsid w:val="00277219"/>
    <w:rsid w:val="00297319"/>
    <w:rsid w:val="002D0856"/>
    <w:rsid w:val="00326C8D"/>
    <w:rsid w:val="00384A27"/>
    <w:rsid w:val="00423EFE"/>
    <w:rsid w:val="0042548E"/>
    <w:rsid w:val="0043336E"/>
    <w:rsid w:val="004369DD"/>
    <w:rsid w:val="00441909"/>
    <w:rsid w:val="00450271"/>
    <w:rsid w:val="00484101"/>
    <w:rsid w:val="00485313"/>
    <w:rsid w:val="004C7BB2"/>
    <w:rsid w:val="004E7C99"/>
    <w:rsid w:val="004E7FFA"/>
    <w:rsid w:val="00504EAF"/>
    <w:rsid w:val="005211D8"/>
    <w:rsid w:val="00530624"/>
    <w:rsid w:val="00531CA9"/>
    <w:rsid w:val="0054404A"/>
    <w:rsid w:val="0055676D"/>
    <w:rsid w:val="00580828"/>
    <w:rsid w:val="005907AA"/>
    <w:rsid w:val="005C2EB4"/>
    <w:rsid w:val="005F14EA"/>
    <w:rsid w:val="005F6543"/>
    <w:rsid w:val="00601E0D"/>
    <w:rsid w:val="00633027"/>
    <w:rsid w:val="00643B2C"/>
    <w:rsid w:val="0065666A"/>
    <w:rsid w:val="006728A3"/>
    <w:rsid w:val="00695C58"/>
    <w:rsid w:val="00695E20"/>
    <w:rsid w:val="006B5248"/>
    <w:rsid w:val="006F3494"/>
    <w:rsid w:val="00705057"/>
    <w:rsid w:val="00723683"/>
    <w:rsid w:val="00793FBD"/>
    <w:rsid w:val="007B2CCF"/>
    <w:rsid w:val="007C15B9"/>
    <w:rsid w:val="007C3978"/>
    <w:rsid w:val="007C43AE"/>
    <w:rsid w:val="007D3F86"/>
    <w:rsid w:val="007E3FFE"/>
    <w:rsid w:val="007E6D94"/>
    <w:rsid w:val="007F06BD"/>
    <w:rsid w:val="007F1F56"/>
    <w:rsid w:val="00875F16"/>
    <w:rsid w:val="008A54BF"/>
    <w:rsid w:val="008B18AD"/>
    <w:rsid w:val="008C2F15"/>
    <w:rsid w:val="008C7A32"/>
    <w:rsid w:val="009176E5"/>
    <w:rsid w:val="00917BD7"/>
    <w:rsid w:val="00943247"/>
    <w:rsid w:val="00964061"/>
    <w:rsid w:val="00964966"/>
    <w:rsid w:val="009A28C9"/>
    <w:rsid w:val="009E55EF"/>
    <w:rsid w:val="00A00087"/>
    <w:rsid w:val="00A15C67"/>
    <w:rsid w:val="00A26E74"/>
    <w:rsid w:val="00A2710C"/>
    <w:rsid w:val="00A325E1"/>
    <w:rsid w:val="00A91CB5"/>
    <w:rsid w:val="00A93F7D"/>
    <w:rsid w:val="00AA17E3"/>
    <w:rsid w:val="00AC5932"/>
    <w:rsid w:val="00AE6DF5"/>
    <w:rsid w:val="00B207CA"/>
    <w:rsid w:val="00B54D1D"/>
    <w:rsid w:val="00B7759C"/>
    <w:rsid w:val="00BD5A68"/>
    <w:rsid w:val="00BE0E91"/>
    <w:rsid w:val="00BF0FB7"/>
    <w:rsid w:val="00BF23D6"/>
    <w:rsid w:val="00C0051B"/>
    <w:rsid w:val="00C1501E"/>
    <w:rsid w:val="00C20F14"/>
    <w:rsid w:val="00C3645A"/>
    <w:rsid w:val="00C4108A"/>
    <w:rsid w:val="00C52249"/>
    <w:rsid w:val="00C81676"/>
    <w:rsid w:val="00C86A21"/>
    <w:rsid w:val="00CC2265"/>
    <w:rsid w:val="00CE4939"/>
    <w:rsid w:val="00D23987"/>
    <w:rsid w:val="00D71B91"/>
    <w:rsid w:val="00DF0D28"/>
    <w:rsid w:val="00DF2DA4"/>
    <w:rsid w:val="00DF49D0"/>
    <w:rsid w:val="00E044F9"/>
    <w:rsid w:val="00E6446C"/>
    <w:rsid w:val="00EC077E"/>
    <w:rsid w:val="00EE328D"/>
    <w:rsid w:val="00EE4B6E"/>
    <w:rsid w:val="00EF0A52"/>
    <w:rsid w:val="00EF21F8"/>
    <w:rsid w:val="00F16DFB"/>
    <w:rsid w:val="00F32DCA"/>
    <w:rsid w:val="00F45CAF"/>
    <w:rsid w:val="00F74384"/>
    <w:rsid w:val="00F93BDB"/>
    <w:rsid w:val="00FA04BF"/>
    <w:rsid w:val="00FB2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5588"/>
  <w15:chartTrackingRefBased/>
  <w15:docId w15:val="{2281BF4F-B542-46EA-96EC-D0B4615B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65"/>
  </w:style>
  <w:style w:type="paragraph" w:styleId="Heading1">
    <w:name w:val="heading 1"/>
    <w:basedOn w:val="Normal"/>
    <w:next w:val="Normal"/>
    <w:link w:val="Heading1Char"/>
    <w:uiPriority w:val="9"/>
    <w:qFormat/>
    <w:rsid w:val="001B0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C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C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C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C6D"/>
    <w:rPr>
      <w:rFonts w:eastAsiaTheme="majorEastAsia" w:cstheme="majorBidi"/>
      <w:color w:val="272727" w:themeColor="text1" w:themeTint="D8"/>
    </w:rPr>
  </w:style>
  <w:style w:type="paragraph" w:styleId="Title">
    <w:name w:val="Title"/>
    <w:basedOn w:val="Normal"/>
    <w:next w:val="Normal"/>
    <w:link w:val="TitleChar"/>
    <w:uiPriority w:val="10"/>
    <w:qFormat/>
    <w:rsid w:val="001B0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C6D"/>
    <w:pPr>
      <w:spacing w:before="160"/>
      <w:jc w:val="center"/>
    </w:pPr>
    <w:rPr>
      <w:i/>
      <w:iCs/>
      <w:color w:val="404040" w:themeColor="text1" w:themeTint="BF"/>
    </w:rPr>
  </w:style>
  <w:style w:type="character" w:customStyle="1" w:styleId="QuoteChar">
    <w:name w:val="Quote Char"/>
    <w:basedOn w:val="DefaultParagraphFont"/>
    <w:link w:val="Quote"/>
    <w:uiPriority w:val="29"/>
    <w:rsid w:val="001B0C6D"/>
    <w:rPr>
      <w:i/>
      <w:iCs/>
      <w:color w:val="404040" w:themeColor="text1" w:themeTint="BF"/>
    </w:rPr>
  </w:style>
  <w:style w:type="paragraph" w:styleId="ListParagraph">
    <w:name w:val="List Paragraph"/>
    <w:basedOn w:val="Normal"/>
    <w:uiPriority w:val="34"/>
    <w:qFormat/>
    <w:rsid w:val="001B0C6D"/>
    <w:pPr>
      <w:ind w:left="720"/>
      <w:contextualSpacing/>
    </w:pPr>
  </w:style>
  <w:style w:type="character" w:styleId="IntenseEmphasis">
    <w:name w:val="Intense Emphasis"/>
    <w:basedOn w:val="DefaultParagraphFont"/>
    <w:uiPriority w:val="21"/>
    <w:qFormat/>
    <w:rsid w:val="001B0C6D"/>
    <w:rPr>
      <w:i/>
      <w:iCs/>
      <w:color w:val="0F4761" w:themeColor="accent1" w:themeShade="BF"/>
    </w:rPr>
  </w:style>
  <w:style w:type="paragraph" w:styleId="IntenseQuote">
    <w:name w:val="Intense Quote"/>
    <w:basedOn w:val="Normal"/>
    <w:next w:val="Normal"/>
    <w:link w:val="IntenseQuoteChar"/>
    <w:uiPriority w:val="30"/>
    <w:qFormat/>
    <w:rsid w:val="001B0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C6D"/>
    <w:rPr>
      <w:i/>
      <w:iCs/>
      <w:color w:val="0F4761" w:themeColor="accent1" w:themeShade="BF"/>
    </w:rPr>
  </w:style>
  <w:style w:type="character" w:styleId="IntenseReference">
    <w:name w:val="Intense Reference"/>
    <w:basedOn w:val="DefaultParagraphFont"/>
    <w:uiPriority w:val="32"/>
    <w:qFormat/>
    <w:rsid w:val="001B0C6D"/>
    <w:rPr>
      <w:b/>
      <w:bCs/>
      <w:smallCaps/>
      <w:color w:val="0F4761" w:themeColor="accent1" w:themeShade="BF"/>
      <w:spacing w:val="5"/>
    </w:rPr>
  </w:style>
  <w:style w:type="table" w:styleId="TableGrid">
    <w:name w:val="Table Grid"/>
    <w:basedOn w:val="TableNormal"/>
    <w:uiPriority w:val="39"/>
    <w:rsid w:val="001B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063087">
      <w:bodyDiv w:val="1"/>
      <w:marLeft w:val="0"/>
      <w:marRight w:val="0"/>
      <w:marTop w:val="0"/>
      <w:marBottom w:val="0"/>
      <w:divBdr>
        <w:top w:val="none" w:sz="0" w:space="0" w:color="auto"/>
        <w:left w:val="none" w:sz="0" w:space="0" w:color="auto"/>
        <w:bottom w:val="none" w:sz="0" w:space="0" w:color="auto"/>
        <w:right w:val="none" w:sz="0" w:space="0" w:color="auto"/>
      </w:divBdr>
    </w:div>
    <w:div w:id="1751853082">
      <w:bodyDiv w:val="1"/>
      <w:marLeft w:val="0"/>
      <w:marRight w:val="0"/>
      <w:marTop w:val="0"/>
      <w:marBottom w:val="0"/>
      <w:divBdr>
        <w:top w:val="none" w:sz="0" w:space="0" w:color="auto"/>
        <w:left w:val="none" w:sz="0" w:space="0" w:color="auto"/>
        <w:bottom w:val="none" w:sz="0" w:space="0" w:color="auto"/>
        <w:right w:val="none" w:sz="0" w:space="0" w:color="auto"/>
      </w:divBdr>
    </w:div>
    <w:div w:id="1977101874">
      <w:bodyDiv w:val="1"/>
      <w:marLeft w:val="0"/>
      <w:marRight w:val="0"/>
      <w:marTop w:val="0"/>
      <w:marBottom w:val="0"/>
      <w:divBdr>
        <w:top w:val="none" w:sz="0" w:space="0" w:color="auto"/>
        <w:left w:val="none" w:sz="0" w:space="0" w:color="auto"/>
        <w:bottom w:val="none" w:sz="0" w:space="0" w:color="auto"/>
        <w:right w:val="none" w:sz="0" w:space="0" w:color="auto"/>
      </w:divBdr>
    </w:div>
    <w:div w:id="212719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408</Words>
  <Characters>2330</Characters>
  <Application>Microsoft Office Word</Application>
  <DocSecurity>0</DocSecurity>
  <Lines>19</Lines>
  <Paragraphs>5</Paragraphs>
  <ScaleCrop>false</ScaleCrop>
  <Company>Cambridge Meridian Academies Trust</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131</cp:revision>
  <dcterms:created xsi:type="dcterms:W3CDTF">2025-05-12T11:56:00Z</dcterms:created>
  <dcterms:modified xsi:type="dcterms:W3CDTF">2025-05-14T18:13:00Z</dcterms:modified>
</cp:coreProperties>
</file>